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080CB608" wp14:editId="6AB0007C">
            <wp:extent cx="97155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КЕМЕРОВСКАЯ ОБЛАСТЬ - КУЗБАСС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ЧЕБУЛИНСКИЙ МУНИЦИПАЛЬНЫЙ ОКРУГ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sz w:val="32"/>
        </w:rPr>
      </w:pP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АДМИНИСТРАЦИЯ ЧЕБУЛИНСКОГО</w:t>
      </w: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МУНИЦИПАЛЬНОГО ОКРУГА</w:t>
      </w:r>
    </w:p>
    <w:p w:rsidR="00E81A4E" w:rsidRDefault="00E81A4E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B82F7D" w:rsidTr="00B82F7D">
        <w:tc>
          <w:tcPr>
            <w:tcW w:w="513" w:type="dxa"/>
            <w:vAlign w:val="bottom"/>
            <w:hideMark/>
          </w:tcPr>
          <w:p w:rsidR="00B82F7D" w:rsidRDefault="00BD1D83" w:rsidP="00BD1D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82F7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B82F7D" w:rsidP="000A4F2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A4F23">
              <w:rPr>
                <w:rFonts w:ascii="Times New Roman" w:hAnsi="Times New Roman"/>
                <w:sz w:val="28"/>
                <w:szCs w:val="28"/>
              </w:rPr>
              <w:t xml:space="preserve">16» января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4F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0A4F2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15-п</w:t>
            </w:r>
          </w:p>
        </w:tc>
      </w:tr>
    </w:tbl>
    <w:p w:rsidR="00B82F7D" w:rsidRDefault="00B82F7D" w:rsidP="00B82F7D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Cs w:val="24"/>
        </w:rPr>
        <w:t>пгт</w:t>
      </w:r>
      <w:proofErr w:type="spellEnd"/>
      <w:r>
        <w:rPr>
          <w:rFonts w:ascii="Times New Roman" w:hAnsi="Times New Roman"/>
          <w:szCs w:val="24"/>
        </w:rPr>
        <w:t>. Верх-Чебула</w:t>
      </w:r>
    </w:p>
    <w:p w:rsidR="00B82F7D" w:rsidRDefault="00B82F7D" w:rsidP="00B82F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7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сжиженного газа</w:t>
      </w:r>
      <w:r w:rsidRPr="00B82F7D">
        <w:rPr>
          <w:rFonts w:ascii="Times New Roman" w:hAnsi="Times New Roman" w:cs="Times New Roman"/>
          <w:b/>
          <w:sz w:val="28"/>
          <w:szCs w:val="28"/>
        </w:rPr>
        <w:t>, возникающих в результате установления льготных цен (тарифов)»</w:t>
      </w:r>
    </w:p>
    <w:p w:rsidR="00B82F7D" w:rsidRPr="00B82F7D" w:rsidRDefault="00B82F7D" w:rsidP="000F5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</w:t>
      </w:r>
      <w:r w:rsidR="00611921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921">
        <w:rPr>
          <w:rFonts w:ascii="Times New Roman" w:hAnsi="Times New Roman" w:cs="Times New Roman"/>
          <w:sz w:val="28"/>
          <w:szCs w:val="28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Федерации», Законом Кемеровской области-Кузбасса </w:t>
      </w:r>
      <w:proofErr w:type="gramStart"/>
      <w:r w:rsidR="00611921">
        <w:rPr>
          <w:rFonts w:ascii="Times New Roman" w:hAnsi="Times New Roman" w:cs="Times New Roman"/>
          <w:sz w:val="28"/>
          <w:szCs w:val="28"/>
        </w:rPr>
        <w:t xml:space="preserve">от 03.07.2020 №69-ОЗ « 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области-Кузбасса», </w:t>
      </w:r>
      <w:r w:rsidRPr="00B82F7D">
        <w:rPr>
          <w:rFonts w:ascii="Times New Roman" w:hAnsi="Times New Roman" w:cs="Times New Roman"/>
          <w:sz w:val="28"/>
          <w:szCs w:val="28"/>
        </w:rPr>
        <w:t xml:space="preserve"> в целях реализации Закона Кемеровской области – Кузбасса от 13.08.2020 № 90-ОЗ «О наделении органов местного самоуправления отдельными государственными полномочиями Кемеровской области – Кузбасса по компенсации выпадающих </w:t>
      </w:r>
      <w:r w:rsidRPr="00B82F7D">
        <w:rPr>
          <w:rFonts w:ascii="Times New Roman" w:hAnsi="Times New Roman" w:cs="Times New Roman"/>
          <w:sz w:val="28"/>
          <w:szCs w:val="28"/>
        </w:rPr>
        <w:lastRenderedPageBreak/>
        <w:t>доходов теплоснабжающих организаций, организаций, осуществляющих горячее водоснабжение, холодное водоснабжение и (или) водоотведение</w:t>
      </w:r>
      <w:proofErr w:type="gramEnd"/>
      <w:r w:rsidRPr="00B82F7D">
        <w:rPr>
          <w:rFonts w:ascii="Times New Roman" w:hAnsi="Times New Roman" w:cs="Times New Roman"/>
          <w:sz w:val="28"/>
          <w:szCs w:val="28"/>
        </w:rPr>
        <w:t>, и организаций, осуществляющих реализацию твердого топлива,</w:t>
      </w:r>
      <w:r w:rsidR="00126598">
        <w:rPr>
          <w:rFonts w:ascii="Times New Roman" w:hAnsi="Times New Roman" w:cs="Times New Roman"/>
          <w:sz w:val="28"/>
          <w:szCs w:val="28"/>
        </w:rPr>
        <w:t xml:space="preserve"> сжиженного газа,</w:t>
      </w:r>
      <w:r w:rsidRPr="00B82F7D">
        <w:rPr>
          <w:rFonts w:ascii="Times New Roman" w:hAnsi="Times New Roman" w:cs="Times New Roman"/>
          <w:sz w:val="28"/>
          <w:szCs w:val="28"/>
        </w:rPr>
        <w:t xml:space="preserve"> возникающих в результате устано</w:t>
      </w:r>
      <w:r w:rsidR="00657C49">
        <w:rPr>
          <w:rFonts w:ascii="Times New Roman" w:hAnsi="Times New Roman" w:cs="Times New Roman"/>
          <w:sz w:val="28"/>
          <w:szCs w:val="28"/>
        </w:rPr>
        <w:t>вления льготных цен (тарифов)»:</w:t>
      </w:r>
    </w:p>
    <w:p w:rsidR="00126598" w:rsidRDefault="00B82F7D" w:rsidP="000F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1. </w:t>
      </w:r>
      <w:r w:rsidR="0012659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B82F7D">
        <w:rPr>
          <w:rFonts w:ascii="Times New Roman" w:hAnsi="Times New Roman" w:cs="Times New Roman"/>
          <w:sz w:val="28"/>
          <w:szCs w:val="28"/>
        </w:rPr>
        <w:t>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топлива,</w:t>
      </w:r>
      <w:r w:rsidR="00126598">
        <w:rPr>
          <w:rFonts w:ascii="Times New Roman" w:hAnsi="Times New Roman" w:cs="Times New Roman"/>
          <w:sz w:val="28"/>
          <w:szCs w:val="28"/>
        </w:rPr>
        <w:t xml:space="preserve"> сжиженного газа,</w:t>
      </w:r>
      <w:r w:rsidRPr="00B82F7D">
        <w:rPr>
          <w:rFonts w:ascii="Times New Roman" w:hAnsi="Times New Roman" w:cs="Times New Roman"/>
          <w:sz w:val="28"/>
          <w:szCs w:val="28"/>
        </w:rPr>
        <w:t xml:space="preserve"> возникающих в результате установления льготных цен (тарифов</w:t>
      </w:r>
      <w:r w:rsidR="00126598">
        <w:rPr>
          <w:rFonts w:ascii="Times New Roman" w:hAnsi="Times New Roman" w:cs="Times New Roman"/>
          <w:sz w:val="28"/>
          <w:szCs w:val="28"/>
        </w:rPr>
        <w:t>)</w:t>
      </w:r>
      <w:r w:rsidRPr="00B82F7D">
        <w:rPr>
          <w:rFonts w:ascii="Times New Roman" w:hAnsi="Times New Roman" w:cs="Times New Roman"/>
          <w:sz w:val="28"/>
          <w:szCs w:val="28"/>
        </w:rPr>
        <w:t>.</w:t>
      </w:r>
    </w:p>
    <w:p w:rsidR="0056644A" w:rsidRDefault="00126598" w:rsidP="000F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664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Pr="00B82F7D">
        <w:rPr>
          <w:rFonts w:ascii="Times New Roman" w:hAnsi="Times New Roman" w:cs="Times New Roman"/>
          <w:sz w:val="28"/>
          <w:szCs w:val="28"/>
        </w:rPr>
        <w:t>№</w:t>
      </w:r>
      <w:r w:rsidR="00657C49">
        <w:rPr>
          <w:rFonts w:ascii="Times New Roman" w:hAnsi="Times New Roman" w:cs="Times New Roman"/>
          <w:sz w:val="28"/>
          <w:szCs w:val="28"/>
        </w:rPr>
        <w:t xml:space="preserve"> </w:t>
      </w:r>
      <w:r w:rsidRPr="00B82F7D">
        <w:rPr>
          <w:rFonts w:ascii="Times New Roman" w:hAnsi="Times New Roman" w:cs="Times New Roman"/>
          <w:sz w:val="28"/>
          <w:szCs w:val="28"/>
        </w:rPr>
        <w:t>08-п от 14.01.2021 «Об утверждении Порядка 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топлива, возникающих в результате установления льготных цен (тарифов)»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F7D" w:rsidRPr="0056644A" w:rsidRDefault="00126598" w:rsidP="000F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на информационном стенде</w:t>
      </w:r>
      <w:r w:rsidR="005664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4A" w:rsidRPr="001E54AE">
        <w:rPr>
          <w:rFonts w:ascii="Times New Roman" w:hAnsi="Times New Roman"/>
          <w:sz w:val="28"/>
          <w:szCs w:val="28"/>
        </w:rPr>
        <w:t xml:space="preserve">размещенном в помещении администрации </w:t>
      </w:r>
      <w:proofErr w:type="spellStart"/>
      <w:r w:rsidR="0056644A" w:rsidRPr="001E54AE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56644A" w:rsidRPr="001E54AE">
        <w:rPr>
          <w:rFonts w:ascii="Times New Roman" w:hAnsi="Times New Roman"/>
          <w:sz w:val="28"/>
          <w:szCs w:val="28"/>
        </w:rPr>
        <w:t xml:space="preserve"> муниципального округа по адресу: </w:t>
      </w:r>
      <w:proofErr w:type="spellStart"/>
      <w:r w:rsidR="0056644A" w:rsidRPr="001E54AE">
        <w:rPr>
          <w:rFonts w:ascii="Times New Roman" w:hAnsi="Times New Roman"/>
          <w:sz w:val="28"/>
          <w:szCs w:val="28"/>
        </w:rPr>
        <w:t>пгт</w:t>
      </w:r>
      <w:proofErr w:type="spellEnd"/>
      <w:r w:rsidR="0056644A" w:rsidRPr="001E54AE">
        <w:rPr>
          <w:rFonts w:ascii="Times New Roman" w:hAnsi="Times New Roman"/>
          <w:sz w:val="28"/>
          <w:szCs w:val="28"/>
        </w:rPr>
        <w:t>. Верх-Чебула, ул. Мира, 16.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</w:t>
      </w:r>
      <w:r w:rsidR="0056644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01.01.2021</w:t>
      </w:r>
      <w:r w:rsidR="00B82F7D" w:rsidRPr="00B82F7D">
        <w:rPr>
          <w:rFonts w:ascii="Times New Roman" w:hAnsi="Times New Roman" w:cs="Times New Roman"/>
          <w:sz w:val="28"/>
          <w:szCs w:val="28"/>
        </w:rPr>
        <w:t>.</w:t>
      </w:r>
    </w:p>
    <w:p w:rsidR="00B82F7D" w:rsidRPr="00B82F7D" w:rsidRDefault="00B82F7D" w:rsidP="000F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82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2F7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по ЖКК и </w:t>
      </w:r>
      <w:r w:rsidR="0056644A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B82F7D">
        <w:rPr>
          <w:rFonts w:ascii="Times New Roman" w:hAnsi="Times New Roman" w:cs="Times New Roman"/>
          <w:sz w:val="28"/>
          <w:szCs w:val="28"/>
        </w:rPr>
        <w:t xml:space="preserve">  С.С.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Андраханова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F7D" w:rsidRPr="00B82F7D" w:rsidRDefault="00B82F7D" w:rsidP="000F5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0F5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0F5DBA">
      <w:pPr>
        <w:ind w:right="5075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0F5DB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7D" w:rsidRPr="00B82F7D" w:rsidRDefault="00B82F7D" w:rsidP="00825580">
      <w:pPr>
        <w:tabs>
          <w:tab w:val="left" w:pos="6379"/>
        </w:tabs>
        <w:spacing w:after="0"/>
        <w:ind w:left="-284"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</w:t>
      </w:r>
      <w:r w:rsidR="00825580">
        <w:rPr>
          <w:rFonts w:ascii="Times New Roman" w:hAnsi="Times New Roman" w:cs="Times New Roman"/>
          <w:sz w:val="28"/>
          <w:szCs w:val="28"/>
        </w:rPr>
        <w:t xml:space="preserve">     </w:t>
      </w:r>
      <w:r w:rsidRPr="00B82F7D">
        <w:rPr>
          <w:rFonts w:ascii="Times New Roman" w:hAnsi="Times New Roman" w:cs="Times New Roman"/>
          <w:sz w:val="28"/>
          <w:szCs w:val="28"/>
        </w:rPr>
        <w:t xml:space="preserve"> </w:t>
      </w:r>
      <w:r w:rsidR="00825580"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7D">
        <w:rPr>
          <w:rFonts w:ascii="Times New Roman" w:hAnsi="Times New Roman" w:cs="Times New Roman"/>
          <w:sz w:val="28"/>
          <w:szCs w:val="28"/>
        </w:rPr>
        <w:t xml:space="preserve"> Н.А. Воронина</w:t>
      </w:r>
    </w:p>
    <w:p w:rsidR="00B82F7D" w:rsidRDefault="00B82F7D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D1D83" w:rsidRDefault="00BD1D83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D1D83" w:rsidRDefault="00BD1D83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537A9" w:rsidRDefault="00B537A9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6644A" w:rsidRDefault="0056644A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0A4F23" w:rsidRDefault="000A4F23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B537A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cs="Journal"/>
          <w:bCs/>
          <w:sz w:val="24"/>
          <w:szCs w:val="24"/>
        </w:rPr>
      </w:pPr>
    </w:p>
    <w:p w:rsidR="00825580" w:rsidRPr="00132A47" w:rsidRDefault="00825580" w:rsidP="008255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Утвержден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постановлением администрации</w:t>
      </w:r>
    </w:p>
    <w:p w:rsidR="00B537A9" w:rsidRPr="00657C49" w:rsidRDefault="00132A47" w:rsidP="00B53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Pr="00657C49">
        <w:rPr>
          <w:rFonts w:ascii="Times New Roman" w:hAnsi="Times New Roman" w:cs="Times New Roman"/>
          <w:bCs/>
        </w:rPr>
        <w:t xml:space="preserve"> муниципального округа</w:t>
      </w:r>
    </w:p>
    <w:p w:rsidR="00B537A9" w:rsidRPr="00657C49" w:rsidRDefault="00132A47" w:rsidP="0013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  <w:r w:rsidR="000A4F23" w:rsidRPr="00657C49">
        <w:rPr>
          <w:rFonts w:ascii="Times New Roman" w:hAnsi="Times New Roman" w:cs="Times New Roman"/>
          <w:bCs/>
        </w:rPr>
        <w:t>О</w:t>
      </w:r>
      <w:r w:rsidRPr="00657C49">
        <w:rPr>
          <w:rFonts w:ascii="Times New Roman" w:hAnsi="Times New Roman" w:cs="Times New Roman"/>
          <w:bCs/>
        </w:rPr>
        <w:t>т</w:t>
      </w:r>
      <w:r w:rsidR="000A4F23">
        <w:rPr>
          <w:rFonts w:ascii="Times New Roman" w:hAnsi="Times New Roman" w:cs="Times New Roman"/>
          <w:bCs/>
        </w:rPr>
        <w:t xml:space="preserve"> 16.01.2023</w:t>
      </w:r>
      <w:r w:rsidRPr="00657C49">
        <w:rPr>
          <w:rFonts w:ascii="Times New Roman" w:hAnsi="Times New Roman" w:cs="Times New Roman"/>
          <w:bCs/>
        </w:rPr>
        <w:t xml:space="preserve"> </w:t>
      </w:r>
      <w:r w:rsidR="00B537A9" w:rsidRPr="00657C49">
        <w:rPr>
          <w:rFonts w:ascii="Times New Roman" w:hAnsi="Times New Roman" w:cs="Times New Roman"/>
          <w:bCs/>
        </w:rPr>
        <w:t xml:space="preserve"> г. N</w:t>
      </w:r>
      <w:r w:rsidR="000A4F23">
        <w:rPr>
          <w:rFonts w:ascii="Times New Roman" w:hAnsi="Times New Roman" w:cs="Times New Roman"/>
          <w:bCs/>
        </w:rPr>
        <w:t>15-п</w:t>
      </w:r>
      <w:r w:rsidR="00B537A9" w:rsidRPr="00657C49">
        <w:rPr>
          <w:rFonts w:ascii="Times New Roman" w:hAnsi="Times New Roman" w:cs="Times New Roman"/>
          <w:bCs/>
        </w:rPr>
        <w:t xml:space="preserve"> </w:t>
      </w:r>
      <w:r w:rsidRPr="00657C49">
        <w:rPr>
          <w:rFonts w:ascii="Times New Roman" w:hAnsi="Times New Roman" w:cs="Times New Roman"/>
          <w:bCs/>
        </w:rPr>
        <w:t xml:space="preserve"> 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Par33"/>
      <w:bookmarkEnd w:id="1"/>
      <w:r w:rsidRPr="00657C49">
        <w:rPr>
          <w:rFonts w:ascii="Times New Roman" w:hAnsi="Times New Roman" w:cs="Times New Roman"/>
          <w:bCs/>
        </w:rPr>
        <w:t>ПОРЯДОК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ПРЕДОСТАВЛЕНИЯ СУБСИДИЙ ПО КОМПЕНСАЦИИ ВЫПАДАЮЩИХ ДОХОДОВ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ТЕПЛОСНАБЖАЮЩИХ ОРГАНИЗАЦИЙ, ОРГАНИЗАЦИЙ, ОСУЩЕСТВЛЯЮЩИХ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ГОРЯЧЕЕ ВОДОСНАБЖЕНИЕ, ХОЛОДНОЕ ВОДОСНАБЖЕНИЕ И (ИЛИ)</w:t>
      </w:r>
    </w:p>
    <w:p w:rsidR="00B537A9" w:rsidRPr="00657C49" w:rsidRDefault="00132A47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ВОДООТВЕДЕНИЕ И ОРГАНИЗАЦИЙ ОСУЩЕСТВЛЯЮЩИХ РЕАЛИЗАЦИЮ ТВЕРДОГО ТОПЛИВА И </w:t>
      </w:r>
      <w:r w:rsidR="00B82F7D" w:rsidRPr="00657C49">
        <w:rPr>
          <w:rFonts w:ascii="Times New Roman" w:hAnsi="Times New Roman" w:cs="Times New Roman"/>
          <w:bCs/>
        </w:rPr>
        <w:t xml:space="preserve">СЖИЖЕННОГО </w:t>
      </w:r>
      <w:r w:rsidRPr="00657C49">
        <w:rPr>
          <w:rFonts w:ascii="Times New Roman" w:hAnsi="Times New Roman" w:cs="Times New Roman"/>
          <w:bCs/>
        </w:rPr>
        <w:t>ГАЗА,</w:t>
      </w:r>
      <w:r w:rsidR="00B537A9" w:rsidRPr="00657C49">
        <w:rPr>
          <w:rFonts w:ascii="Times New Roman" w:hAnsi="Times New Roman" w:cs="Times New Roman"/>
          <w:bCs/>
        </w:rPr>
        <w:t xml:space="preserve"> ВОЗНИКАЮЩИХ В РЕЗУЛЬТАТЕ УСТАНОВЛЕНИЯ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ЛЬГОТНЫХ ЦЕН (ТАРИФОВ)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I. Общие положения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1. </w:t>
      </w:r>
      <w:proofErr w:type="gramStart"/>
      <w:r w:rsidRPr="00657C49">
        <w:rPr>
          <w:rFonts w:ascii="Times New Roman" w:hAnsi="Times New Roman" w:cs="Times New Roman"/>
          <w:bCs/>
        </w:rPr>
        <w:t>Настоящий Порядок предоставления субсидий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</w:r>
      <w:r w:rsidR="00132A47" w:rsidRPr="00657C49">
        <w:rPr>
          <w:rFonts w:ascii="Times New Roman" w:hAnsi="Times New Roman" w:cs="Times New Roman"/>
          <w:bCs/>
        </w:rPr>
        <w:t xml:space="preserve"> и организаций, осуществляющих</w:t>
      </w:r>
      <w:r w:rsidR="009344C2" w:rsidRPr="00657C49">
        <w:rPr>
          <w:rFonts w:ascii="Times New Roman" w:hAnsi="Times New Roman" w:cs="Times New Roman"/>
          <w:bCs/>
        </w:rPr>
        <w:t xml:space="preserve"> реализацию твердого топлива и сжиженного газа</w:t>
      </w:r>
      <w:r w:rsidRPr="00657C49">
        <w:rPr>
          <w:rFonts w:ascii="Times New Roman" w:hAnsi="Times New Roman" w:cs="Times New Roman"/>
          <w:bCs/>
        </w:rPr>
        <w:t xml:space="preserve">, возникающих в результате установления льготных цен (тарифов) (далее - Порядок) устанавливает правила предоставления субсидий из бюджета </w:t>
      </w:r>
      <w:proofErr w:type="spellStart"/>
      <w:r w:rsidR="009344C2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9344C2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за счет субвенций, предоставляемых из бюджета Кемеровской области - Кузбасса на осуществление отдельных государственных полномочий</w:t>
      </w:r>
      <w:proofErr w:type="gramEnd"/>
      <w:r w:rsidRPr="00657C49">
        <w:rPr>
          <w:rFonts w:ascii="Times New Roman" w:hAnsi="Times New Roman" w:cs="Times New Roman"/>
          <w:bCs/>
        </w:rPr>
        <w:t xml:space="preserve"> </w:t>
      </w:r>
      <w:proofErr w:type="gramStart"/>
      <w:r w:rsidRPr="00657C49">
        <w:rPr>
          <w:rFonts w:ascii="Times New Roman" w:hAnsi="Times New Roman" w:cs="Times New Roman"/>
          <w:bCs/>
        </w:rPr>
        <w:t>Кемеровской области - Кузбасса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</w:t>
      </w:r>
      <w:r w:rsidR="009344C2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газа,</w:t>
      </w:r>
      <w:r w:rsidRPr="00657C49">
        <w:rPr>
          <w:rFonts w:ascii="Times New Roman" w:hAnsi="Times New Roman" w:cs="Times New Roman"/>
          <w:bCs/>
        </w:rPr>
        <w:t xml:space="preserve"> возникающих при применении льготных цен (тарифов), установленных в соответствии с </w:t>
      </w:r>
      <w:hyperlink r:id="rId9" w:history="1">
        <w:r w:rsidRPr="00657C49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657C49">
        <w:rPr>
          <w:rFonts w:ascii="Times New Roman" w:hAnsi="Times New Roman" w:cs="Times New Roman"/>
          <w:bCs/>
        </w:rPr>
        <w:t xml:space="preserve"> Кемеровской об</w:t>
      </w:r>
      <w:r w:rsidR="00657C49">
        <w:rPr>
          <w:rFonts w:ascii="Times New Roman" w:hAnsi="Times New Roman" w:cs="Times New Roman"/>
          <w:bCs/>
        </w:rPr>
        <w:t>ласти - Кузбасса от 03.07.2020 №</w:t>
      </w:r>
      <w:r w:rsidRPr="00657C49">
        <w:rPr>
          <w:rFonts w:ascii="Times New Roman" w:hAnsi="Times New Roman" w:cs="Times New Roman"/>
          <w:bCs/>
        </w:rPr>
        <w:t xml:space="preserve"> 69-ОЗ "О льготных ценах (тарифах) на тепловую энергию (мощность), теплоноситель, горячее, холодное водоснабжение, водоотведение, твердое топливо, сжиженный</w:t>
      </w:r>
      <w:proofErr w:type="gramEnd"/>
      <w:r w:rsidRPr="00657C49">
        <w:rPr>
          <w:rFonts w:ascii="Times New Roman" w:hAnsi="Times New Roman" w:cs="Times New Roman"/>
          <w:bCs/>
        </w:rPr>
        <w:t xml:space="preserve"> газ на территории Кемеровской области - Кузбасса".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2. Предоставление субсидий осуществляется на безвозмездной и безвозвратной основе в целях компенсации (возмещения) недополученных доходов в связи с оказанием населению коммунальных услуг, возникших в результате применения льготных цен (тарифов).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3. </w:t>
      </w:r>
      <w:proofErr w:type="gramStart"/>
      <w:r w:rsidRPr="00657C49">
        <w:rPr>
          <w:rFonts w:ascii="Times New Roman" w:hAnsi="Times New Roman" w:cs="Times New Roman"/>
          <w:bCs/>
        </w:rPr>
        <w:t xml:space="preserve">Главным распорядителем средств бюджета </w:t>
      </w:r>
      <w:proofErr w:type="spellStart"/>
      <w:r w:rsidR="009344C2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9344C2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по предоставлению субсидий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</w:r>
      <w:r w:rsidR="009344C2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</w:t>
      </w:r>
      <w:r w:rsidRPr="00657C49">
        <w:rPr>
          <w:rFonts w:ascii="Times New Roman" w:hAnsi="Times New Roman" w:cs="Times New Roman"/>
          <w:bCs/>
        </w:rPr>
        <w:t xml:space="preserve">, возникающих при применении льготных цен (тарифов) является </w:t>
      </w:r>
      <w:r w:rsidR="009344C2" w:rsidRPr="00657C49">
        <w:rPr>
          <w:rFonts w:ascii="Times New Roman" w:hAnsi="Times New Roman" w:cs="Times New Roman"/>
          <w:bCs/>
        </w:rPr>
        <w:t xml:space="preserve">территориальное </w:t>
      </w:r>
      <w:r w:rsidRPr="00657C49">
        <w:rPr>
          <w:rFonts w:ascii="Times New Roman" w:hAnsi="Times New Roman" w:cs="Times New Roman"/>
          <w:bCs/>
        </w:rPr>
        <w:t xml:space="preserve">управление </w:t>
      </w:r>
      <w:r w:rsidR="009344C2" w:rsidRPr="00657C49">
        <w:rPr>
          <w:rFonts w:ascii="Times New Roman" w:hAnsi="Times New Roman" w:cs="Times New Roman"/>
          <w:bCs/>
        </w:rPr>
        <w:t xml:space="preserve">по обеспечению жизнедеятельности </w:t>
      </w:r>
      <w:proofErr w:type="spellStart"/>
      <w:r w:rsidR="009344C2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9344C2" w:rsidRPr="00657C49">
        <w:rPr>
          <w:rFonts w:ascii="Times New Roman" w:hAnsi="Times New Roman" w:cs="Times New Roman"/>
          <w:bCs/>
        </w:rPr>
        <w:t xml:space="preserve"> муниципального округа</w:t>
      </w:r>
      <w:r w:rsidRPr="00657C49">
        <w:rPr>
          <w:rFonts w:ascii="Times New Roman" w:hAnsi="Times New Roman" w:cs="Times New Roman"/>
          <w:bCs/>
        </w:rPr>
        <w:t xml:space="preserve"> (далее - управление).</w:t>
      </w:r>
      <w:proofErr w:type="gramEnd"/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4. </w:t>
      </w:r>
      <w:proofErr w:type="gramStart"/>
      <w:r w:rsidRPr="00657C49">
        <w:rPr>
          <w:rFonts w:ascii="Times New Roman" w:hAnsi="Times New Roman" w:cs="Times New Roman"/>
          <w:bCs/>
        </w:rPr>
        <w:t>Получателями субсидий являются теплоснабжающие организации, организации, осуществляющие горячее водоснабжение, холодное водоснабжение и (или) водоотведение</w:t>
      </w:r>
      <w:r w:rsidR="003902C6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</w:t>
      </w:r>
      <w:r w:rsidRPr="00657C49">
        <w:rPr>
          <w:rFonts w:ascii="Times New Roman" w:hAnsi="Times New Roman" w:cs="Times New Roman"/>
          <w:bCs/>
        </w:rPr>
        <w:t xml:space="preserve">, для которых Региональной энергетической комиссией Кузбасса установлены льготные цены (тарифы) на коммунальные услуги, оказываемые на территории </w:t>
      </w:r>
      <w:proofErr w:type="spellStart"/>
      <w:r w:rsidR="003902C6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3902C6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(далее - получатели субсидий).</w:t>
      </w:r>
      <w:bookmarkStart w:id="2" w:name="Par46"/>
      <w:bookmarkEnd w:id="2"/>
      <w:proofErr w:type="gramEnd"/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 Требования, которым должен соответствовать получатель субсидий на первое число месяца, предшествующего месяцу, в котором планируется заключение соглашения или принятие решения о предоставлении субсидий: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5.1. у получателя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5.2. у получателя субсидий должна отсутствовать просроченная задолженность по возврату в бюджет </w:t>
      </w:r>
      <w:proofErr w:type="spellStart"/>
      <w:r w:rsidR="003902C6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3902C6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субсидий, бюджетных инвестиций, </w:t>
      </w:r>
      <w:proofErr w:type="gramStart"/>
      <w:r w:rsidRPr="00657C49">
        <w:rPr>
          <w:rFonts w:ascii="Times New Roman" w:hAnsi="Times New Roman" w:cs="Times New Roman"/>
          <w:bCs/>
        </w:rPr>
        <w:t>предоставленных</w:t>
      </w:r>
      <w:proofErr w:type="gramEnd"/>
      <w:r w:rsidRPr="00657C49">
        <w:rPr>
          <w:rFonts w:ascii="Times New Roman" w:hAnsi="Times New Roman" w:cs="Times New Roman"/>
          <w:bCs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3902C6" w:rsidRPr="00657C49">
        <w:rPr>
          <w:rFonts w:ascii="Times New Roman" w:hAnsi="Times New Roman" w:cs="Times New Roman"/>
          <w:bCs/>
        </w:rPr>
        <w:t>Чебулинским</w:t>
      </w:r>
      <w:proofErr w:type="spellEnd"/>
      <w:r w:rsidR="003902C6" w:rsidRPr="00657C49">
        <w:rPr>
          <w:rFonts w:ascii="Times New Roman" w:hAnsi="Times New Roman" w:cs="Times New Roman"/>
          <w:bCs/>
        </w:rPr>
        <w:t xml:space="preserve"> </w:t>
      </w:r>
      <w:r w:rsidR="003902C6" w:rsidRPr="00657C49">
        <w:rPr>
          <w:rFonts w:ascii="Times New Roman" w:hAnsi="Times New Roman" w:cs="Times New Roman"/>
          <w:bCs/>
        </w:rPr>
        <w:lastRenderedPageBreak/>
        <w:t>муниципальным</w:t>
      </w:r>
      <w:r w:rsidRPr="00657C49">
        <w:rPr>
          <w:rFonts w:ascii="Times New Roman" w:hAnsi="Times New Roman" w:cs="Times New Roman"/>
          <w:bCs/>
        </w:rPr>
        <w:t xml:space="preserve">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5.3.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5.4. в реестре дисквалифицированных лиц должны отсутствовать сведения о дисквалификации руководителя, членов коллегиального исполнительного органа, лицах, 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657C49">
        <w:rPr>
          <w:rFonts w:ascii="Times New Roman" w:hAnsi="Times New Roman" w:cs="Times New Roman"/>
          <w:bCs/>
        </w:rPr>
        <w:t>5.5.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57C49">
        <w:rPr>
          <w:rFonts w:ascii="Times New Roman" w:hAnsi="Times New Roman" w:cs="Times New Roman"/>
          <w:bCs/>
        </w:rPr>
        <w:t xml:space="preserve"> зоны), в совокупности превышает 50 процентов;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5.6. получатели субсидий не должны получать средства из бюджета </w:t>
      </w:r>
      <w:proofErr w:type="spellStart"/>
      <w:r w:rsidR="003902C6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3902C6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на основании иных нормативных правовых актов </w:t>
      </w:r>
      <w:proofErr w:type="gramStart"/>
      <w:r w:rsidRPr="00657C49">
        <w:rPr>
          <w:rFonts w:ascii="Times New Roman" w:hAnsi="Times New Roman" w:cs="Times New Roman"/>
          <w:bCs/>
        </w:rPr>
        <w:t>Российской</w:t>
      </w:r>
      <w:proofErr w:type="gramEnd"/>
      <w:r w:rsidRPr="00657C49">
        <w:rPr>
          <w:rFonts w:ascii="Times New Roman" w:hAnsi="Times New Roman" w:cs="Times New Roman"/>
          <w:bCs/>
        </w:rPr>
        <w:t xml:space="preserve"> 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Федерации, Кемеровской области - Кузбасса, </w:t>
      </w:r>
      <w:proofErr w:type="spellStart"/>
      <w:r w:rsidR="003902C6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3902C6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на цели, установленные настоящим Порядком.</w:t>
      </w:r>
    </w:p>
    <w:p w:rsidR="00B537A9" w:rsidRPr="003532A0" w:rsidRDefault="003532A0" w:rsidP="0035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B537A9" w:rsidRPr="00657C49">
        <w:rPr>
          <w:rFonts w:ascii="Times New Roman" w:hAnsi="Times New Roman" w:cs="Times New Roman"/>
          <w:bCs/>
        </w:rPr>
        <w:t xml:space="preserve">6. </w:t>
      </w:r>
      <w:proofErr w:type="gramStart"/>
      <w:r w:rsidR="00B537A9" w:rsidRPr="00657C49">
        <w:rPr>
          <w:rFonts w:ascii="Times New Roman" w:hAnsi="Times New Roman" w:cs="Times New Roman"/>
          <w:bCs/>
        </w:rPr>
        <w:t>Информация о субсидиях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</w:r>
      <w:r w:rsidR="003902C6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</w:t>
      </w:r>
      <w:r w:rsidR="00B537A9" w:rsidRPr="00657C49">
        <w:rPr>
          <w:rFonts w:ascii="Times New Roman" w:hAnsi="Times New Roman" w:cs="Times New Roman"/>
          <w:bCs/>
        </w:rPr>
        <w:t xml:space="preserve">, возникающих при применении льготных цен (тарифов), </w:t>
      </w:r>
      <w:r w:rsidRPr="00011FD6">
        <w:rPr>
          <w:rFonts w:ascii="Times New Roman" w:hAnsi="Times New Roman" w:cs="Times New Roman"/>
        </w:rPr>
        <w:t>размещается</w:t>
      </w:r>
      <w:r w:rsidR="000B0054" w:rsidRPr="00011FD6">
        <w:rPr>
          <w:rFonts w:ascii="Times New Roman" w:hAnsi="Times New Roman" w:cs="Times New Roman"/>
        </w:rPr>
        <w:t xml:space="preserve"> </w:t>
      </w:r>
      <w:r w:rsidRPr="00011FD6">
        <w:rPr>
          <w:rFonts w:ascii="Times New Roman" w:hAnsi="Times New Roman" w:cs="Times New Roman"/>
          <w:bCs/>
        </w:rPr>
        <w:t xml:space="preserve">на официальном сайте Администрации </w:t>
      </w:r>
      <w:proofErr w:type="spellStart"/>
      <w:r w:rsidRPr="00011FD6">
        <w:rPr>
          <w:rFonts w:ascii="Times New Roman" w:hAnsi="Times New Roman" w:cs="Times New Roman"/>
          <w:bCs/>
        </w:rPr>
        <w:t>Чебулинского</w:t>
      </w:r>
      <w:proofErr w:type="spellEnd"/>
      <w:r w:rsidRPr="00011FD6">
        <w:rPr>
          <w:rFonts w:ascii="Times New Roman" w:hAnsi="Times New Roman" w:cs="Times New Roman"/>
          <w:bCs/>
        </w:rPr>
        <w:t xml:space="preserve"> муниципального округа в информаци</w:t>
      </w:r>
      <w:r w:rsidR="00011FD6">
        <w:rPr>
          <w:rFonts w:ascii="Times New Roman" w:hAnsi="Times New Roman" w:cs="Times New Roman"/>
          <w:bCs/>
        </w:rPr>
        <w:t>онно-телекоммуникационной сети «</w:t>
      </w:r>
      <w:r w:rsidRPr="00011FD6">
        <w:rPr>
          <w:rFonts w:ascii="Times New Roman" w:hAnsi="Times New Roman" w:cs="Times New Roman"/>
          <w:bCs/>
        </w:rPr>
        <w:t>Интернет</w:t>
      </w:r>
      <w:r w:rsidR="00011FD6">
        <w:rPr>
          <w:rFonts w:ascii="Times New Roman" w:hAnsi="Times New Roman" w:cs="Times New Roman"/>
        </w:rPr>
        <w:t xml:space="preserve">» </w:t>
      </w:r>
      <w:r w:rsidR="000B0054" w:rsidRPr="00011FD6">
        <w:rPr>
          <w:rFonts w:ascii="Times New Roman" w:hAnsi="Times New Roman" w:cs="Times New Roman"/>
        </w:rPr>
        <w:t>не позднее 15-го рабочего дня, следующего за д</w:t>
      </w:r>
      <w:r w:rsidR="00011FD6">
        <w:rPr>
          <w:rFonts w:ascii="Times New Roman" w:hAnsi="Times New Roman" w:cs="Times New Roman"/>
        </w:rPr>
        <w:t>нем принятия решения о бюджете или решения о</w:t>
      </w:r>
      <w:proofErr w:type="gramEnd"/>
      <w:r w:rsidR="00011FD6">
        <w:rPr>
          <w:rFonts w:ascii="Times New Roman" w:hAnsi="Times New Roman" w:cs="Times New Roman"/>
        </w:rPr>
        <w:t xml:space="preserve"> внесении изменений в решение</w:t>
      </w:r>
      <w:r w:rsidR="000B0054" w:rsidRPr="00011FD6">
        <w:rPr>
          <w:rFonts w:ascii="Times New Roman" w:hAnsi="Times New Roman" w:cs="Times New Roman"/>
        </w:rPr>
        <w:t xml:space="preserve"> о бюджете</w:t>
      </w:r>
      <w:r w:rsidRPr="00011FD6">
        <w:rPr>
          <w:rFonts w:ascii="Times New Roman" w:hAnsi="Times New Roman" w:cs="Times New Roman"/>
        </w:rPr>
        <w:t xml:space="preserve">, </w:t>
      </w:r>
      <w:r w:rsidRPr="00011FD6">
        <w:rPr>
          <w:rFonts w:ascii="Times New Roman" w:hAnsi="Times New Roman" w:cs="Times New Roman"/>
          <w:bCs/>
        </w:rPr>
        <w:t xml:space="preserve">утвержденная </w:t>
      </w:r>
      <w:r w:rsidR="00B537A9" w:rsidRPr="00011FD6">
        <w:rPr>
          <w:rFonts w:ascii="Times New Roman" w:hAnsi="Times New Roman" w:cs="Times New Roman"/>
          <w:bCs/>
        </w:rPr>
        <w:t>решением Совета народных депутатов</w:t>
      </w:r>
      <w:r w:rsidR="003902C6" w:rsidRPr="00011FD6">
        <w:rPr>
          <w:rFonts w:ascii="Times New Roman" w:hAnsi="Times New Roman" w:cs="Times New Roman"/>
          <w:bCs/>
        </w:rPr>
        <w:t xml:space="preserve"> </w:t>
      </w:r>
      <w:proofErr w:type="spellStart"/>
      <w:r w:rsidR="003902C6" w:rsidRPr="00011FD6">
        <w:rPr>
          <w:rFonts w:ascii="Times New Roman" w:hAnsi="Times New Roman" w:cs="Times New Roman"/>
          <w:bCs/>
        </w:rPr>
        <w:t>Чебулинского</w:t>
      </w:r>
      <w:proofErr w:type="spellEnd"/>
      <w:r w:rsidR="003902C6" w:rsidRPr="00011FD6">
        <w:rPr>
          <w:rFonts w:ascii="Times New Roman" w:hAnsi="Times New Roman" w:cs="Times New Roman"/>
          <w:bCs/>
        </w:rPr>
        <w:t xml:space="preserve"> муниципального округа</w:t>
      </w:r>
      <w:proofErr w:type="gramStart"/>
      <w:r w:rsidR="00011FD6">
        <w:rPr>
          <w:rFonts w:ascii="Times New Roman" w:hAnsi="Times New Roman" w:cs="Times New Roman"/>
          <w:bCs/>
        </w:rPr>
        <w:t xml:space="preserve"> </w:t>
      </w:r>
      <w:r w:rsidR="00B537A9" w:rsidRPr="00011FD6">
        <w:rPr>
          <w:rFonts w:ascii="Times New Roman" w:hAnsi="Times New Roman" w:cs="Times New Roman"/>
          <w:bCs/>
        </w:rPr>
        <w:t>.</w:t>
      </w:r>
      <w:proofErr w:type="gramEnd"/>
    </w:p>
    <w:p w:rsidR="003902C6" w:rsidRPr="00657C49" w:rsidRDefault="003902C6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</w:p>
    <w:p w:rsidR="00B537A9" w:rsidRPr="00657C49" w:rsidRDefault="00B537A9" w:rsidP="00657C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II. Условия и порядок предоставления субсидий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7. Не ранее первого числа месяца, предшествующего месяцу, в котором планируется заключение соглашения или принятие решения о предоставлении субсидий получатель субсидий предоставляет в управление пакет документов, указанных в п. 8 настоящего Порядка.</w:t>
      </w:r>
      <w:bookmarkStart w:id="3" w:name="Par58"/>
      <w:bookmarkEnd w:id="3"/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 Перечень документов, предоставляемых получателем субсидий для подтверждения соответствия требованиям, указанным в </w:t>
      </w:r>
      <w:hyperlink w:anchor="Par46" w:history="1">
        <w:r w:rsidRPr="00657C49">
          <w:rPr>
            <w:rFonts w:ascii="Times New Roman" w:hAnsi="Times New Roman" w:cs="Times New Roman"/>
            <w:bCs/>
            <w:color w:val="0000FF"/>
          </w:rPr>
          <w:t xml:space="preserve">п. </w:t>
        </w:r>
      </w:hyperlink>
      <w:r w:rsidR="00816E06" w:rsidRPr="00657C49">
        <w:rPr>
          <w:rFonts w:ascii="Times New Roman" w:hAnsi="Times New Roman" w:cs="Times New Roman"/>
          <w:bCs/>
          <w:color w:val="0000FF"/>
        </w:rPr>
        <w:t>5</w:t>
      </w:r>
      <w:r w:rsidRPr="00657C49">
        <w:rPr>
          <w:rFonts w:ascii="Times New Roman" w:hAnsi="Times New Roman" w:cs="Times New Roman"/>
          <w:bCs/>
        </w:rPr>
        <w:t xml:space="preserve"> настоящего Порядка: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8.1. </w:t>
      </w:r>
      <w:hyperlink w:anchor="Par155" w:history="1">
        <w:r w:rsidRPr="00657C49">
          <w:rPr>
            <w:rFonts w:ascii="Times New Roman" w:hAnsi="Times New Roman" w:cs="Times New Roman"/>
            <w:bCs/>
            <w:color w:val="0000FF"/>
          </w:rPr>
          <w:t>заявление</w:t>
        </w:r>
      </w:hyperlink>
      <w:r w:rsidRPr="00657C49">
        <w:rPr>
          <w:rFonts w:ascii="Times New Roman" w:hAnsi="Times New Roman" w:cs="Times New Roman"/>
          <w:bCs/>
        </w:rPr>
        <w:t xml:space="preserve"> на имя начальника управления (приложение N 1 к настоящему Порядку);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8.2. выписка из единого государственного реестра юридических лиц, выданную органом, осуществляющим государственную регистрацию юридических лиц, не позднее 30-ти календарных дней до подачи заявления на предоставление субсидий;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8.3. выписка из единого государственного реестра индивидуальных предпринимателей, выданную органом, осуществляющим государственную регистрацию индивидуальных предпринимателей, не позднее 30-ти календарных дней до подачи заявления на предоставление субсидий;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8.4. справка, выданная налоговым органом, в срок не позднее 30-ти календарных дней до даты представления заявления на получение субсидий, об отсутствии задолженности по уплате налогов, сборов, страховых взносов, пеней, штрафов, процентов, подлежащих уплате в бюджет всех уровней;</w:t>
      </w:r>
    </w:p>
    <w:p w:rsidR="00B537A9" w:rsidRP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8.5. справка, выданная налоговым органом, в срок не позднее 30-ти календарных дней до даты представления заявления на получение субсидии, об отсутствии задолженности по возврату в бюджет </w:t>
      </w:r>
      <w:proofErr w:type="spellStart"/>
      <w:r w:rsidR="003902C6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3902C6" w:rsidRPr="00657C49">
        <w:rPr>
          <w:rFonts w:ascii="Times New Roman" w:hAnsi="Times New Roman" w:cs="Times New Roman"/>
          <w:bCs/>
        </w:rPr>
        <w:t xml:space="preserve"> муниципального округа</w:t>
      </w:r>
      <w:r w:rsidRPr="00657C49">
        <w:rPr>
          <w:rFonts w:ascii="Times New Roman" w:hAnsi="Times New Roman" w:cs="Times New Roman"/>
          <w:bCs/>
        </w:rPr>
        <w:t xml:space="preserve"> субсидии, предоставленной в прошлых периодах в соответствии с нормативными правовыми актами, и иной просроченной задолженности перед бюджетом </w:t>
      </w:r>
      <w:proofErr w:type="spellStart"/>
      <w:r w:rsidR="003902C6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3902C6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8.6. уведомление в произвольной письменной форме, заверенное подписью руководителя и печатью организации, об отсутствии в реестре дисквалифицированных лиц сведений о дисквалификации руководителя, членов коллегиального исполнительного органа, лицах, </w:t>
      </w:r>
      <w:r w:rsidRPr="00657C49">
        <w:rPr>
          <w:rFonts w:ascii="Times New Roman" w:hAnsi="Times New Roman" w:cs="Times New Roman"/>
          <w:bCs/>
        </w:rPr>
        <w:lastRenderedPageBreak/>
        <w:t>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657C49">
        <w:rPr>
          <w:rFonts w:ascii="Times New Roman" w:hAnsi="Times New Roman" w:cs="Times New Roman"/>
          <w:bCs/>
        </w:rPr>
        <w:t>8.7. уведомление в произвольной письменной форме, заверенное подписью руководителя и печатью организации,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657C49">
        <w:rPr>
          <w:rFonts w:ascii="Times New Roman" w:hAnsi="Times New Roman" w:cs="Times New Roman"/>
          <w:bCs/>
        </w:rPr>
        <w:t>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57C49" w:rsidRDefault="00B17668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9</w:t>
      </w:r>
      <w:r w:rsidR="00B537A9" w:rsidRPr="00657C49">
        <w:rPr>
          <w:rFonts w:ascii="Times New Roman" w:hAnsi="Times New Roman" w:cs="Times New Roman"/>
          <w:bCs/>
        </w:rPr>
        <w:t xml:space="preserve">. Управление в течение 30 календарных дней с момента предоставления документов, указанных в </w:t>
      </w:r>
      <w:hyperlink w:anchor="Par58" w:history="1">
        <w:r w:rsidR="00B537A9" w:rsidRPr="00657C49">
          <w:rPr>
            <w:rFonts w:ascii="Times New Roman" w:hAnsi="Times New Roman" w:cs="Times New Roman"/>
            <w:bCs/>
            <w:color w:val="0000FF"/>
          </w:rPr>
          <w:t>п. 8</w:t>
        </w:r>
      </w:hyperlink>
      <w:r w:rsidR="00B537A9" w:rsidRPr="00657C49">
        <w:rPr>
          <w:rFonts w:ascii="Times New Roman" w:hAnsi="Times New Roman" w:cs="Times New Roman"/>
          <w:bCs/>
        </w:rPr>
        <w:t xml:space="preserve"> настоящего Порядка, рассматривает их и принимает решение о выплате субсидии либо об отказе в выплате субсидии.</w:t>
      </w:r>
    </w:p>
    <w:p w:rsidR="00657C49" w:rsidRDefault="00B17668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10</w:t>
      </w:r>
      <w:r w:rsidR="00B537A9" w:rsidRPr="00657C49">
        <w:rPr>
          <w:rFonts w:ascii="Times New Roman" w:hAnsi="Times New Roman" w:cs="Times New Roman"/>
          <w:bCs/>
        </w:rPr>
        <w:t>. В случае принятия решения о выплате субсидии управление уведомляет получателя субсидий в течение 15 дней с момента принятия такого решения о выплате субсидии и необходимости заключения соглашения.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 В случае принятия управлением решения об отказе в выплате субсидий, управление в течение 3 (трех) дней с момента принятия такого решения уведомляет получателя субсидий о принятом решении в письменном виде с указанием причин отказа.</w:t>
      </w:r>
    </w:p>
    <w:p w:rsidR="00B537A9" w:rsidRP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>. Основанием для отказа в выплате субсидии является: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несоответствие предоставленных получателем субсидий документов требованиям, определенным </w:t>
      </w:r>
      <w:hyperlink w:anchor="Par58" w:history="1">
        <w:r w:rsidRPr="00657C49">
          <w:rPr>
            <w:rFonts w:ascii="Times New Roman" w:hAnsi="Times New Roman" w:cs="Times New Roman"/>
            <w:bCs/>
            <w:color w:val="0000FF"/>
          </w:rPr>
          <w:t>п. 8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Порядка, или </w:t>
      </w:r>
      <w:proofErr w:type="spellStart"/>
      <w:r w:rsidRPr="00657C49">
        <w:rPr>
          <w:rFonts w:ascii="Times New Roman" w:hAnsi="Times New Roman" w:cs="Times New Roman"/>
          <w:bCs/>
        </w:rPr>
        <w:t>непредоставление</w:t>
      </w:r>
      <w:proofErr w:type="spellEnd"/>
      <w:r w:rsidRPr="00657C49">
        <w:rPr>
          <w:rFonts w:ascii="Times New Roman" w:hAnsi="Times New Roman" w:cs="Times New Roman"/>
          <w:bCs/>
        </w:rPr>
        <w:t xml:space="preserve"> (предоставление не в полном объеме) указанных документов;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- установление факта недостоверности представленной получателем субсидий информации;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несоответствие получателя субсидий требованиям, определенным </w:t>
      </w:r>
      <w:hyperlink w:anchor="Par46" w:history="1">
        <w:r w:rsidRPr="00657C49">
          <w:rPr>
            <w:rFonts w:ascii="Times New Roman" w:hAnsi="Times New Roman" w:cs="Times New Roman"/>
            <w:bCs/>
            <w:color w:val="0000FF"/>
          </w:rPr>
          <w:t>п. 5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3</w:t>
      </w:r>
      <w:r w:rsidRPr="00657C49">
        <w:rPr>
          <w:rFonts w:ascii="Times New Roman" w:hAnsi="Times New Roman" w:cs="Times New Roman"/>
          <w:bCs/>
        </w:rPr>
        <w:t>. Порядок расчета субсидии.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Размер субсидии за отчетный месяц определяется по следующей формуле: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С = (</w:t>
      </w:r>
      <w:proofErr w:type="spellStart"/>
      <w:r w:rsidRPr="00657C49">
        <w:rPr>
          <w:rFonts w:ascii="Times New Roman" w:hAnsi="Times New Roman" w:cs="Times New Roman"/>
          <w:bCs/>
        </w:rPr>
        <w:t>Тэот</w:t>
      </w:r>
      <w:proofErr w:type="spellEnd"/>
      <w:r w:rsidRPr="00657C49">
        <w:rPr>
          <w:rFonts w:ascii="Times New Roman" w:hAnsi="Times New Roman" w:cs="Times New Roman"/>
          <w:bCs/>
        </w:rPr>
        <w:t xml:space="preserve"> x V - </w:t>
      </w:r>
      <w:proofErr w:type="spellStart"/>
      <w:r w:rsidRPr="00657C49">
        <w:rPr>
          <w:rFonts w:ascii="Times New Roman" w:hAnsi="Times New Roman" w:cs="Times New Roman"/>
          <w:bCs/>
        </w:rPr>
        <w:t>Тн</w:t>
      </w:r>
      <w:proofErr w:type="spellEnd"/>
      <w:r w:rsidRPr="00657C49">
        <w:rPr>
          <w:rFonts w:ascii="Times New Roman" w:hAnsi="Times New Roman" w:cs="Times New Roman"/>
          <w:bCs/>
        </w:rPr>
        <w:t xml:space="preserve"> x </w:t>
      </w:r>
      <w:proofErr w:type="spellStart"/>
      <w:r w:rsidRPr="00657C49">
        <w:rPr>
          <w:rFonts w:ascii="Times New Roman" w:hAnsi="Times New Roman" w:cs="Times New Roman"/>
          <w:bCs/>
        </w:rPr>
        <w:t>Vн</w:t>
      </w:r>
      <w:proofErr w:type="spellEnd"/>
      <w:r w:rsidRPr="00657C49">
        <w:rPr>
          <w:rFonts w:ascii="Times New Roman" w:hAnsi="Times New Roman" w:cs="Times New Roman"/>
          <w:bCs/>
        </w:rPr>
        <w:t xml:space="preserve"> - </w:t>
      </w:r>
      <w:proofErr w:type="spellStart"/>
      <w:r w:rsidRPr="00657C49">
        <w:rPr>
          <w:rFonts w:ascii="Times New Roman" w:hAnsi="Times New Roman" w:cs="Times New Roman"/>
          <w:bCs/>
        </w:rPr>
        <w:t>Тэот</w:t>
      </w:r>
      <w:proofErr w:type="spellEnd"/>
      <w:r w:rsidRPr="00657C49">
        <w:rPr>
          <w:rFonts w:ascii="Times New Roman" w:hAnsi="Times New Roman" w:cs="Times New Roman"/>
          <w:bCs/>
        </w:rPr>
        <w:t xml:space="preserve"> x </w:t>
      </w:r>
      <w:proofErr w:type="spellStart"/>
      <w:r w:rsidRPr="00657C49">
        <w:rPr>
          <w:rFonts w:ascii="Times New Roman" w:hAnsi="Times New Roman" w:cs="Times New Roman"/>
          <w:bCs/>
        </w:rPr>
        <w:t>Vэот</w:t>
      </w:r>
      <w:proofErr w:type="spellEnd"/>
      <w:r w:rsidRPr="00657C49">
        <w:rPr>
          <w:rFonts w:ascii="Times New Roman" w:hAnsi="Times New Roman" w:cs="Times New Roman"/>
          <w:bCs/>
        </w:rPr>
        <w:t>)</w:t>
      </w:r>
      <w:proofErr w:type="gramStart"/>
      <w:r w:rsidRPr="00657C49">
        <w:rPr>
          <w:rFonts w:ascii="Times New Roman" w:hAnsi="Times New Roman" w:cs="Times New Roman"/>
          <w:bCs/>
        </w:rPr>
        <w:t xml:space="preserve"> :</w:t>
      </w:r>
      <w:proofErr w:type="gramEnd"/>
      <w:r w:rsidRPr="00657C49">
        <w:rPr>
          <w:rFonts w:ascii="Times New Roman" w:hAnsi="Times New Roman" w:cs="Times New Roman"/>
          <w:bCs/>
        </w:rPr>
        <w:t xml:space="preserve"> 1,2, где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С - размер субсидии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возникающих в результате установления льготных цен (тарифов) без НДС;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spellStart"/>
      <w:r w:rsidRPr="00657C49">
        <w:rPr>
          <w:rFonts w:ascii="Times New Roman" w:hAnsi="Times New Roman" w:cs="Times New Roman"/>
          <w:bCs/>
        </w:rPr>
        <w:t>Тэот</w:t>
      </w:r>
      <w:proofErr w:type="spellEnd"/>
      <w:r w:rsidRPr="00657C49">
        <w:rPr>
          <w:rFonts w:ascii="Times New Roman" w:hAnsi="Times New Roman" w:cs="Times New Roman"/>
          <w:bCs/>
        </w:rPr>
        <w:t xml:space="preserve"> - экономически обоснованный тариф за единицу измерения, установленный Региональной энергетической комиссией Кузбасса, с НДС;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spellStart"/>
      <w:r w:rsidRPr="00657C49">
        <w:rPr>
          <w:rFonts w:ascii="Times New Roman" w:hAnsi="Times New Roman" w:cs="Times New Roman"/>
          <w:bCs/>
        </w:rPr>
        <w:t>Тн</w:t>
      </w:r>
      <w:proofErr w:type="spellEnd"/>
      <w:r w:rsidRPr="00657C49">
        <w:rPr>
          <w:rFonts w:ascii="Times New Roman" w:hAnsi="Times New Roman" w:cs="Times New Roman"/>
          <w:bCs/>
        </w:rPr>
        <w:t xml:space="preserve"> - льготный тариф за единицу измерения, установленный для населения постановлением Региональной энергетической комиссии Кузбасса, с НДС при потреблении коммунальных ресурсов в пределах установленных нормативов потребления коммунальных услуг и социальной нормы площади жилого помещения;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V - общий объем поставленного коммунального ресурса без учета объема коммунальных ресурсов, потребляемых при использовании и содержании общего имущества в многоквартирном доме, использовании земельного участка и надворных построек жилых домов, который равен сумме </w:t>
      </w:r>
      <w:proofErr w:type="spellStart"/>
      <w:proofErr w:type="gramStart"/>
      <w:r w:rsidRPr="00657C49">
        <w:rPr>
          <w:rFonts w:ascii="Times New Roman" w:hAnsi="Times New Roman" w:cs="Times New Roman"/>
          <w:bCs/>
        </w:rPr>
        <w:t>V</w:t>
      </w:r>
      <w:proofErr w:type="gramEnd"/>
      <w:r w:rsidRPr="00657C49">
        <w:rPr>
          <w:rFonts w:ascii="Times New Roman" w:hAnsi="Times New Roman" w:cs="Times New Roman"/>
          <w:bCs/>
        </w:rPr>
        <w:t>н</w:t>
      </w:r>
      <w:proofErr w:type="spellEnd"/>
      <w:r w:rsidRPr="00657C49">
        <w:rPr>
          <w:rFonts w:ascii="Times New Roman" w:hAnsi="Times New Roman" w:cs="Times New Roman"/>
          <w:bCs/>
        </w:rPr>
        <w:t xml:space="preserve"> и </w:t>
      </w:r>
      <w:proofErr w:type="spellStart"/>
      <w:r w:rsidRPr="00657C49">
        <w:rPr>
          <w:rFonts w:ascii="Times New Roman" w:hAnsi="Times New Roman" w:cs="Times New Roman"/>
          <w:bCs/>
        </w:rPr>
        <w:t>Vэот</w:t>
      </w:r>
      <w:proofErr w:type="spellEnd"/>
      <w:r w:rsidRPr="00657C49">
        <w:rPr>
          <w:rFonts w:ascii="Times New Roman" w:hAnsi="Times New Roman" w:cs="Times New Roman"/>
          <w:bCs/>
        </w:rPr>
        <w:t>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657C49">
        <w:rPr>
          <w:rFonts w:ascii="Times New Roman" w:hAnsi="Times New Roman" w:cs="Times New Roman"/>
          <w:bCs/>
        </w:rPr>
        <w:t>V</w:t>
      </w:r>
      <w:proofErr w:type="gramEnd"/>
      <w:r w:rsidRPr="00657C49">
        <w:rPr>
          <w:rFonts w:ascii="Times New Roman" w:hAnsi="Times New Roman" w:cs="Times New Roman"/>
          <w:bCs/>
        </w:rPr>
        <w:t>н</w:t>
      </w:r>
      <w:proofErr w:type="spellEnd"/>
      <w:r w:rsidRPr="00657C49">
        <w:rPr>
          <w:rFonts w:ascii="Times New Roman" w:hAnsi="Times New Roman" w:cs="Times New Roman"/>
          <w:bCs/>
        </w:rPr>
        <w:t xml:space="preserve"> - объем поставленного коммунального ресурса в пределах установленных нормативов потребления коммунальных услуг, за исключением коммунального ресурса, потребляемого при использовании земельного участка и надводных построек домовладений, и социальной нормы площади жилого помещения;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657C49">
        <w:rPr>
          <w:rFonts w:ascii="Times New Roman" w:hAnsi="Times New Roman" w:cs="Times New Roman"/>
          <w:bCs/>
        </w:rPr>
        <w:lastRenderedPageBreak/>
        <w:t>Vэот</w:t>
      </w:r>
      <w:proofErr w:type="spellEnd"/>
      <w:r w:rsidRPr="00657C49">
        <w:rPr>
          <w:rFonts w:ascii="Times New Roman" w:hAnsi="Times New Roman" w:cs="Times New Roman"/>
          <w:bCs/>
        </w:rPr>
        <w:t xml:space="preserve"> - объем поставленного коммунального ресурса сверх установленных нормативов потребления коммунальных услуг и социальной нормы площади жилого помещения, объем поставленного коммунального ресурса для собственников жилых помещений, в которых никто не зарегистрирован по месту жительства, объем поставленного коммунального ресурса для граждан, являющихся собственниками жилых помещений и сдающих эти помещения в наем (поднаем) при условии отсутствия акта об установлении количества проживающих граждан;</w:t>
      </w:r>
      <w:proofErr w:type="gramEnd"/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1,2 - ставка налога на добавленную стоимость (НДС).</w:t>
      </w:r>
    </w:p>
    <w:p w:rsidR="00B26626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Объем коммунального ресурса определяется на основании </w:t>
      </w:r>
      <w:r w:rsidR="00B26626" w:rsidRPr="00657C49">
        <w:rPr>
          <w:rFonts w:ascii="Times New Roman" w:hAnsi="Times New Roman" w:cs="Times New Roman"/>
        </w:rPr>
        <w:t xml:space="preserve">расчетов </w:t>
      </w:r>
      <w:r w:rsidRPr="00657C49">
        <w:rPr>
          <w:rFonts w:ascii="Times New Roman" w:hAnsi="Times New Roman" w:cs="Times New Roman"/>
          <w:bCs/>
        </w:rPr>
        <w:t xml:space="preserve">о начисленных населению платежах за коммунальные услуги по </w:t>
      </w:r>
      <w:proofErr w:type="spellStart"/>
      <w:r w:rsidRPr="00657C49">
        <w:rPr>
          <w:rFonts w:ascii="Times New Roman" w:hAnsi="Times New Roman" w:cs="Times New Roman"/>
          <w:bCs/>
        </w:rPr>
        <w:t>ресурсоснабжающей</w:t>
      </w:r>
      <w:proofErr w:type="spellEnd"/>
      <w:r w:rsidRPr="00657C49">
        <w:rPr>
          <w:rFonts w:ascii="Times New Roman" w:hAnsi="Times New Roman" w:cs="Times New Roman"/>
          <w:bCs/>
        </w:rPr>
        <w:t xml:space="preserve"> организации при заключении прямых договоров с жителями </w:t>
      </w:r>
      <w:r w:rsidR="0068303B" w:rsidRPr="00657C49">
        <w:rPr>
          <w:rFonts w:ascii="Times New Roman" w:hAnsi="Times New Roman" w:cs="Times New Roman"/>
          <w:bCs/>
        </w:rPr>
        <w:t>округа</w:t>
      </w:r>
      <w:r w:rsidR="00B26626" w:rsidRPr="00657C49">
        <w:rPr>
          <w:rFonts w:ascii="Times New Roman" w:hAnsi="Times New Roman" w:cs="Times New Roman"/>
          <w:bCs/>
        </w:rPr>
        <w:t>.</w:t>
      </w:r>
      <w:r w:rsidRPr="00657C49">
        <w:rPr>
          <w:rFonts w:ascii="Times New Roman" w:hAnsi="Times New Roman" w:cs="Times New Roman"/>
          <w:bCs/>
        </w:rPr>
        <w:t xml:space="preserve"> 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4</w:t>
      </w:r>
      <w:r w:rsidRPr="00657C49">
        <w:rPr>
          <w:rFonts w:ascii="Times New Roman" w:hAnsi="Times New Roman" w:cs="Times New Roman"/>
          <w:bCs/>
        </w:rPr>
        <w:t xml:space="preserve">. </w:t>
      </w:r>
      <w:proofErr w:type="gramStart"/>
      <w:r w:rsidRPr="00657C49">
        <w:rPr>
          <w:rFonts w:ascii="Times New Roman" w:hAnsi="Times New Roman" w:cs="Times New Roman"/>
          <w:bCs/>
        </w:rPr>
        <w:t xml:space="preserve">Предоставление субсидии получателям субсидий осуществляется путем перечисления денежных средств с открытого лицевого счета в Управлении Федерального казначейства по Кемеровской области - Кузбасса на счет получателя субсидий, указанный в соглашении о предоставлении субсидии на компенсацию выпадающих доходов организациям, реализующим коммунальные услуги по отоплению, горячему и холодному водоснабжению, и отведению сточных вод </w:t>
      </w:r>
      <w:r w:rsidR="0068303B" w:rsidRPr="00657C49">
        <w:rPr>
          <w:rFonts w:ascii="Times New Roman" w:hAnsi="Times New Roman" w:cs="Times New Roman"/>
          <w:bCs/>
        </w:rPr>
        <w:t xml:space="preserve">реализующим твердое топливо и сжиженный газ </w:t>
      </w:r>
      <w:r w:rsidRPr="00657C49">
        <w:rPr>
          <w:rFonts w:ascii="Times New Roman" w:hAnsi="Times New Roman" w:cs="Times New Roman"/>
          <w:bCs/>
        </w:rPr>
        <w:t xml:space="preserve">населению </w:t>
      </w:r>
      <w:proofErr w:type="spellStart"/>
      <w:r w:rsidR="0068303B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68303B" w:rsidRPr="00657C49">
        <w:rPr>
          <w:rFonts w:ascii="Times New Roman" w:hAnsi="Times New Roman" w:cs="Times New Roman"/>
          <w:bCs/>
        </w:rPr>
        <w:t xml:space="preserve"> муниципального </w:t>
      </w:r>
      <w:r w:rsidRPr="00657C49">
        <w:rPr>
          <w:rFonts w:ascii="Times New Roman" w:hAnsi="Times New Roman" w:cs="Times New Roman"/>
          <w:bCs/>
        </w:rPr>
        <w:t xml:space="preserve"> округа, в</w:t>
      </w:r>
      <w:proofErr w:type="gramEnd"/>
      <w:r w:rsidRPr="00657C49">
        <w:rPr>
          <w:rFonts w:ascii="Times New Roman" w:hAnsi="Times New Roman" w:cs="Times New Roman"/>
          <w:bCs/>
        </w:rPr>
        <w:t xml:space="preserve"> </w:t>
      </w:r>
      <w:proofErr w:type="gramStart"/>
      <w:r w:rsidRPr="00657C49">
        <w:rPr>
          <w:rFonts w:ascii="Times New Roman" w:hAnsi="Times New Roman" w:cs="Times New Roman"/>
          <w:bCs/>
        </w:rPr>
        <w:t>пределах</w:t>
      </w:r>
      <w:proofErr w:type="gramEnd"/>
      <w:r w:rsidRPr="00657C49">
        <w:rPr>
          <w:rFonts w:ascii="Times New Roman" w:hAnsi="Times New Roman" w:cs="Times New Roman"/>
          <w:bCs/>
        </w:rPr>
        <w:t xml:space="preserve"> утвержденных лимитов бюджетных обязательств по мере поступления денежных средств на счет управления из бюджета </w:t>
      </w:r>
      <w:r w:rsidR="004957DB" w:rsidRPr="00657C49">
        <w:rPr>
          <w:rFonts w:ascii="Times New Roman" w:hAnsi="Times New Roman" w:cs="Times New Roman"/>
          <w:bCs/>
        </w:rPr>
        <w:t>округа</w:t>
      </w:r>
      <w:r w:rsidRPr="00657C49">
        <w:rPr>
          <w:rFonts w:ascii="Times New Roman" w:hAnsi="Times New Roman" w:cs="Times New Roman"/>
          <w:bCs/>
        </w:rPr>
        <w:t>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>. Получатели субсидий в соответствии с условиями соглашения ежемесячно представляют в управление заявку на предоставление субсидии в форме, установленной соглашением о предоставлении субсидии, до 15 числа месяца, следующего за отчетным месяцем.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Заявление за декабрь текущего финансового года подается до 20 января очередного финансового года с учетом фактической потребности в субсидиях на конец текущего года.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>. Субсидия (без учета НДС) предоставляется ежемесячно исходя из разницы между утвержденным в установленном порядке экономически обоснованным тарифом на услугу, предоставляемую населению, и размером платы, утвержденным для населения за данную услугу, но не более чем начислено населению. При этом учитываются расчеты получателя субсидий с исполнителем соответствующей услуги.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 xml:space="preserve">. Субсидии подлежат возврату в бюджет </w:t>
      </w:r>
      <w:proofErr w:type="spellStart"/>
      <w:r w:rsidR="0068303B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68303B" w:rsidRPr="00657C49">
        <w:rPr>
          <w:rFonts w:ascii="Times New Roman" w:hAnsi="Times New Roman" w:cs="Times New Roman"/>
          <w:bCs/>
        </w:rPr>
        <w:t xml:space="preserve"> муниципального </w:t>
      </w:r>
      <w:r w:rsidRPr="00657C49">
        <w:rPr>
          <w:rFonts w:ascii="Times New Roman" w:hAnsi="Times New Roman" w:cs="Times New Roman"/>
          <w:bCs/>
        </w:rPr>
        <w:t>округа в следующих случаях: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>.1. нецелевое использование субсидий;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 xml:space="preserve">.2. </w:t>
      </w:r>
      <w:proofErr w:type="spellStart"/>
      <w:r w:rsidRPr="00657C49">
        <w:rPr>
          <w:rFonts w:ascii="Times New Roman" w:hAnsi="Times New Roman" w:cs="Times New Roman"/>
          <w:bCs/>
        </w:rPr>
        <w:t>непредоставление</w:t>
      </w:r>
      <w:proofErr w:type="spellEnd"/>
      <w:r w:rsidRPr="00657C49">
        <w:rPr>
          <w:rFonts w:ascii="Times New Roman" w:hAnsi="Times New Roman" w:cs="Times New Roman"/>
          <w:bCs/>
        </w:rPr>
        <w:t xml:space="preserve"> отчетов или предоставление отчетов, содержащих недостоверные сведения;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>.3. в случаях, предусмотренных законодательством Российской Федерации.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8</w:t>
      </w:r>
      <w:r w:rsidRPr="00657C49">
        <w:rPr>
          <w:rFonts w:ascii="Times New Roman" w:hAnsi="Times New Roman" w:cs="Times New Roman"/>
          <w:bCs/>
        </w:rPr>
        <w:t xml:space="preserve">. Получатель субсидий возвращает субсидию в бюджет </w:t>
      </w:r>
      <w:proofErr w:type="spellStart"/>
      <w:r w:rsidR="0068303B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68303B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не позднее 10-ти дней с момента получения соответствующего требования.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4" w:name="Par96"/>
      <w:bookmarkEnd w:id="4"/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9</w:t>
      </w:r>
      <w:r w:rsidRPr="00657C49">
        <w:rPr>
          <w:rFonts w:ascii="Times New Roman" w:hAnsi="Times New Roman" w:cs="Times New Roman"/>
          <w:bCs/>
        </w:rPr>
        <w:t>. При отказе получателем субсидий от возврата сре</w:t>
      </w:r>
      <w:proofErr w:type="gramStart"/>
      <w:r w:rsidRPr="00657C49">
        <w:rPr>
          <w:rFonts w:ascii="Times New Roman" w:hAnsi="Times New Roman" w:cs="Times New Roman"/>
          <w:bCs/>
        </w:rPr>
        <w:t>дств в б</w:t>
      </w:r>
      <w:proofErr w:type="gramEnd"/>
      <w:r w:rsidRPr="00657C49">
        <w:rPr>
          <w:rFonts w:ascii="Times New Roman" w:hAnsi="Times New Roman" w:cs="Times New Roman"/>
          <w:bCs/>
        </w:rPr>
        <w:t xml:space="preserve">юджет </w:t>
      </w:r>
      <w:proofErr w:type="spellStart"/>
      <w:r w:rsidR="0068303B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68303B" w:rsidRPr="00657C49">
        <w:rPr>
          <w:rFonts w:ascii="Times New Roman" w:hAnsi="Times New Roman" w:cs="Times New Roman"/>
          <w:bCs/>
        </w:rPr>
        <w:t xml:space="preserve"> муниципального </w:t>
      </w:r>
      <w:r w:rsidRPr="00657C49">
        <w:rPr>
          <w:rFonts w:ascii="Times New Roman" w:hAnsi="Times New Roman" w:cs="Times New Roman"/>
          <w:bCs/>
        </w:rPr>
        <w:t>округа, денежные средства взыскиваются в судебном порядке в соответствии с законодательством Российской Федерации.</w:t>
      </w:r>
    </w:p>
    <w:p w:rsidR="00B537A9" w:rsidRPr="00657C49" w:rsidRDefault="00B17668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20</w:t>
      </w:r>
      <w:r w:rsidR="00B537A9" w:rsidRPr="00657C49">
        <w:rPr>
          <w:rFonts w:ascii="Times New Roman" w:hAnsi="Times New Roman" w:cs="Times New Roman"/>
          <w:bCs/>
        </w:rPr>
        <w:t xml:space="preserve">. В случае неиспользования получателем субсидий всей суммы субсидии в течение срока, на который предоставлена субсидия, получатель субсидий обязан вернуть в бюджет </w:t>
      </w:r>
      <w:proofErr w:type="spellStart"/>
      <w:r w:rsidR="0068303B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68303B" w:rsidRPr="00657C49">
        <w:rPr>
          <w:rFonts w:ascii="Times New Roman" w:hAnsi="Times New Roman" w:cs="Times New Roman"/>
          <w:bCs/>
        </w:rPr>
        <w:t xml:space="preserve"> муниципального</w:t>
      </w:r>
      <w:r w:rsidR="00B537A9" w:rsidRPr="00657C49">
        <w:rPr>
          <w:rFonts w:ascii="Times New Roman" w:hAnsi="Times New Roman" w:cs="Times New Roman"/>
          <w:bCs/>
        </w:rPr>
        <w:t xml:space="preserve"> округа неиспользованную сумму субсидии в течение 10-ти календарных дней с момента окончания срока, на который представлена субсидия.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 Условия и порядок заключения соглашения.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.1. Основанием для получения субсидий является соглашение, заключаемое управлением с получателем субсидий, проект которого направляется получателю субсидий в течение 10-ти рабочих дней с момента принятия решения управлением о предоставлении субсидии.</w:t>
      </w:r>
    </w:p>
    <w:p w:rsidR="000A4F23" w:rsidRDefault="000A4F23" w:rsidP="000B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</w:p>
    <w:p w:rsidR="00B537A9" w:rsidRPr="000B0054" w:rsidRDefault="000A4F23" w:rsidP="000B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B537A9"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="00B537A9" w:rsidRPr="00657C49">
        <w:rPr>
          <w:rFonts w:ascii="Times New Roman" w:hAnsi="Times New Roman" w:cs="Times New Roman"/>
          <w:bCs/>
        </w:rPr>
        <w:t>.2. В случае уменьшения доведенных лимитов бюджетных обязательств управлению, приводящего к невозможности предоставления субсидий в размере, определенном соглашением, заключ</w:t>
      </w:r>
      <w:r w:rsidR="000B0054">
        <w:rPr>
          <w:rFonts w:ascii="Times New Roman" w:hAnsi="Times New Roman" w:cs="Times New Roman"/>
          <w:bCs/>
        </w:rPr>
        <w:t xml:space="preserve">ается дополнительное соглашение или </w:t>
      </w:r>
      <w:r w:rsidR="00011FD6">
        <w:rPr>
          <w:rFonts w:ascii="Times New Roman" w:hAnsi="Times New Roman" w:cs="Times New Roman"/>
        </w:rPr>
        <w:t>расторгается при</w:t>
      </w:r>
      <w:r w:rsidR="000B0054">
        <w:rPr>
          <w:rFonts w:ascii="Times New Roman" w:hAnsi="Times New Roman" w:cs="Times New Roman"/>
        </w:rPr>
        <w:t xml:space="preserve"> </w:t>
      </w:r>
      <w:proofErr w:type="gramStart"/>
      <w:r w:rsidR="00011FD6">
        <w:rPr>
          <w:rFonts w:ascii="Times New Roman" w:hAnsi="Times New Roman" w:cs="Times New Roman"/>
        </w:rPr>
        <w:t>не достижении</w:t>
      </w:r>
      <w:proofErr w:type="gramEnd"/>
      <w:r w:rsidR="000B0054">
        <w:rPr>
          <w:rFonts w:ascii="Times New Roman" w:hAnsi="Times New Roman" w:cs="Times New Roman"/>
        </w:rPr>
        <w:t xml:space="preserve"> согласия по новым условиям;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.3. В соглашении устанавливаются конкретные показатели результативности, порядок, сроки и форма предоставления получателями субсидий отчетности о достижении указанных показателей результативности, а также иных отчетов, определенных соглашением.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В случае </w:t>
      </w:r>
      <w:proofErr w:type="spellStart"/>
      <w:r w:rsidRPr="00657C49">
        <w:rPr>
          <w:rFonts w:ascii="Times New Roman" w:hAnsi="Times New Roman" w:cs="Times New Roman"/>
          <w:bCs/>
        </w:rPr>
        <w:t>недостижения</w:t>
      </w:r>
      <w:proofErr w:type="spellEnd"/>
      <w:r w:rsidRPr="00657C49">
        <w:rPr>
          <w:rFonts w:ascii="Times New Roman" w:hAnsi="Times New Roman" w:cs="Times New Roman"/>
          <w:bCs/>
        </w:rPr>
        <w:t xml:space="preserve"> показателей результативности получатели субсидий осуществляют возврат субсидий в порядке и в сроки, определенные настоящим Порядком.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.4. В соглашение включается условие о согласии получателя субсидий на осуществление управлением и органами государственного (муниципального) финансового контроля проверок соблюдения ими условий, целей и настоящего Порядка.</w:t>
      </w:r>
    </w:p>
    <w:p w:rsidR="00BD1D83" w:rsidRDefault="00B537A9" w:rsidP="00BD1D8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 xml:space="preserve">. Получателю субсидий запрещено приобретение за счет полученных из бюджета </w:t>
      </w:r>
      <w:proofErr w:type="spellStart"/>
      <w:r w:rsidR="00826B87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826B87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B537A9" w:rsidRPr="00657C49" w:rsidRDefault="00B537A9" w:rsidP="00BD1D8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3</w:t>
      </w:r>
      <w:r w:rsidRPr="00657C49">
        <w:rPr>
          <w:rFonts w:ascii="Times New Roman" w:hAnsi="Times New Roman" w:cs="Times New Roman"/>
          <w:bCs/>
        </w:rPr>
        <w:t xml:space="preserve">. Субсидия предоставляется получателю субсидий из бюджета </w:t>
      </w:r>
      <w:proofErr w:type="spellStart"/>
      <w:r w:rsidR="00826B87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826B87" w:rsidRPr="00657C49">
        <w:rPr>
          <w:rFonts w:ascii="Times New Roman" w:hAnsi="Times New Roman" w:cs="Times New Roman"/>
          <w:bCs/>
        </w:rPr>
        <w:t xml:space="preserve"> муниципального </w:t>
      </w:r>
      <w:r w:rsidRPr="00657C49">
        <w:rPr>
          <w:rFonts w:ascii="Times New Roman" w:hAnsi="Times New Roman" w:cs="Times New Roman"/>
          <w:bCs/>
        </w:rPr>
        <w:t>округа в пределах лимита бюджетных обязательств, но не более фактического размера затрат в связи с оказанием (реализацией) услуг, носит целевой характер и не может быть использована на другие цели.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4</w:t>
      </w:r>
      <w:r w:rsidRPr="00657C49">
        <w:rPr>
          <w:rFonts w:ascii="Times New Roman" w:hAnsi="Times New Roman" w:cs="Times New Roman"/>
          <w:bCs/>
        </w:rPr>
        <w:t>. Кредиторская задолженность, сложившаяся на конец финансового года, по принятым обязательствам за отчетный период в размере фактических затрат в связи с оказанием (реализацией) услуг подлежит оплате в следующем финансовом году в пределах лимитов бюджетных обязательств, предоставленных на эти цели.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III. Требования к отчетности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5" w:name="Par110"/>
      <w:bookmarkEnd w:id="5"/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 xml:space="preserve">. </w:t>
      </w:r>
      <w:proofErr w:type="gramStart"/>
      <w:r w:rsidRPr="00657C49">
        <w:rPr>
          <w:rFonts w:ascii="Times New Roman" w:hAnsi="Times New Roman" w:cs="Times New Roman"/>
          <w:bCs/>
        </w:rPr>
        <w:t>Получатель субсидий ежемесячно до 15-го числа месяца, следующего за отчетным, предоставляет управлению подписанные руководителем получателя субсидий и заверенные печатью:</w:t>
      </w:r>
      <w:proofErr w:type="gramEnd"/>
    </w:p>
    <w:p w:rsidR="00B26626" w:rsidRPr="00657C49" w:rsidRDefault="00B26626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-- справку по </w:t>
      </w:r>
      <w:hyperlink w:anchor="Par850" w:history="1">
        <w:proofErr w:type="gramStart"/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  <w:proofErr w:type="gramEnd"/>
      </w:hyperlink>
      <w:r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исходя из начисленной населению коммунальной услуги по теплоснабжению в МКД (жилых домах) (приложение N </w:t>
      </w:r>
      <w:r w:rsidR="00BD1D83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 xml:space="preserve">), </w:t>
      </w:r>
    </w:p>
    <w:p w:rsidR="00B26626" w:rsidRPr="00657C49" w:rsidRDefault="00B26626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справку по </w:t>
      </w:r>
      <w:hyperlink w:anchor="Par461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за фактически оказанные коммунальные услуги по горячему водоснабжению в МКД (жилых домах) (приложение N </w:t>
      </w:r>
      <w:r w:rsidR="00BD1D83">
        <w:rPr>
          <w:rFonts w:ascii="Times New Roman" w:hAnsi="Times New Roman" w:cs="Times New Roman"/>
          <w:bCs/>
        </w:rPr>
        <w:t>3</w:t>
      </w:r>
      <w:proofErr w:type="gramStart"/>
      <w:r w:rsidRPr="00657C49">
        <w:rPr>
          <w:rFonts w:ascii="Times New Roman" w:hAnsi="Times New Roman" w:cs="Times New Roman"/>
          <w:bCs/>
        </w:rPr>
        <w:t xml:space="preserve"> )</w:t>
      </w:r>
      <w:proofErr w:type="gramEnd"/>
      <w:r w:rsidRPr="00657C49">
        <w:rPr>
          <w:rFonts w:ascii="Times New Roman" w:hAnsi="Times New Roman" w:cs="Times New Roman"/>
          <w:bCs/>
        </w:rPr>
        <w:t>;</w:t>
      </w:r>
    </w:p>
    <w:p w:rsidR="00B537A9" w:rsidRPr="00657C49" w:rsidRDefault="00B26626" w:rsidP="0035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</w:t>
      </w:r>
      <w:r w:rsidR="00B537A9" w:rsidRPr="00657C49">
        <w:rPr>
          <w:rFonts w:ascii="Times New Roman" w:hAnsi="Times New Roman" w:cs="Times New Roman"/>
          <w:bCs/>
        </w:rPr>
        <w:t xml:space="preserve">- </w:t>
      </w:r>
      <w:r w:rsidR="002B6E55" w:rsidRPr="00657C49">
        <w:rPr>
          <w:rFonts w:ascii="Times New Roman" w:hAnsi="Times New Roman" w:cs="Times New Roman"/>
          <w:bCs/>
        </w:rPr>
        <w:t xml:space="preserve">справку по </w:t>
      </w:r>
      <w:hyperlink w:anchor="Par303" w:history="1">
        <w:r w:rsidR="00B537A9"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2B6E55" w:rsidRPr="00657C49">
        <w:rPr>
          <w:rFonts w:ascii="Times New Roman" w:hAnsi="Times New Roman" w:cs="Times New Roman"/>
          <w:bCs/>
          <w:color w:val="0000FF"/>
        </w:rPr>
        <w:t>у</w:t>
      </w:r>
      <w:r w:rsidR="00B537A9" w:rsidRPr="00657C49">
        <w:rPr>
          <w:rFonts w:ascii="Times New Roman" w:hAnsi="Times New Roman" w:cs="Times New Roman"/>
          <w:bCs/>
        </w:rPr>
        <w:t xml:space="preserve"> суммы выпадающих доходов за фактически оказанные коммунальные услуги по холодному водоснабжению в МКД/жилых домах (приложение N </w:t>
      </w:r>
      <w:r w:rsidR="00BD1D83">
        <w:rPr>
          <w:rFonts w:ascii="Times New Roman" w:hAnsi="Times New Roman" w:cs="Times New Roman"/>
          <w:bCs/>
        </w:rPr>
        <w:t>4</w:t>
      </w:r>
      <w:r w:rsidR="00B537A9" w:rsidRPr="00657C49">
        <w:rPr>
          <w:rFonts w:ascii="Times New Roman" w:hAnsi="Times New Roman" w:cs="Times New Roman"/>
          <w:bCs/>
        </w:rPr>
        <w:t>);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-</w:t>
      </w:r>
      <w:r w:rsidR="0014312B" w:rsidRPr="00657C49">
        <w:rPr>
          <w:rFonts w:ascii="Times New Roman" w:hAnsi="Times New Roman" w:cs="Times New Roman"/>
          <w:bCs/>
        </w:rPr>
        <w:t xml:space="preserve"> справку по</w:t>
      </w:r>
      <w:r w:rsidRPr="00657C49">
        <w:rPr>
          <w:rFonts w:ascii="Times New Roman" w:hAnsi="Times New Roman" w:cs="Times New Roman"/>
          <w:bCs/>
        </w:rPr>
        <w:t xml:space="preserve"> </w:t>
      </w:r>
      <w:hyperlink w:anchor="Par619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14312B"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за фактически оказанные коммунальные услуги по водоотведению в МКД/жилых домах (приложение N</w:t>
      </w:r>
      <w:r w:rsidR="00BD1D83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>);</w:t>
      </w:r>
    </w:p>
    <w:p w:rsidR="00876985" w:rsidRPr="00657C49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</w:t>
      </w:r>
      <w:r w:rsidR="0014312B" w:rsidRPr="00657C49">
        <w:rPr>
          <w:rFonts w:ascii="Times New Roman" w:hAnsi="Times New Roman" w:cs="Times New Roman"/>
          <w:bCs/>
        </w:rPr>
        <w:t xml:space="preserve">справку по </w:t>
      </w:r>
      <w:hyperlink w:anchor="Par850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14312B"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</w:t>
      </w:r>
      <w:r w:rsidR="00B26626" w:rsidRPr="00657C49">
        <w:rPr>
          <w:rFonts w:ascii="Times New Roman" w:hAnsi="Times New Roman" w:cs="Times New Roman"/>
          <w:bCs/>
        </w:rPr>
        <w:t>по реализации твердого топлив</w:t>
      </w:r>
      <w:proofErr w:type="gramStart"/>
      <w:r w:rsidR="00B26626" w:rsidRPr="00657C49">
        <w:rPr>
          <w:rFonts w:ascii="Times New Roman" w:hAnsi="Times New Roman" w:cs="Times New Roman"/>
          <w:bCs/>
        </w:rPr>
        <w:t>а</w:t>
      </w:r>
      <w:r w:rsidRPr="00657C49">
        <w:rPr>
          <w:rFonts w:ascii="Times New Roman" w:hAnsi="Times New Roman" w:cs="Times New Roman"/>
          <w:bCs/>
        </w:rPr>
        <w:t>(</w:t>
      </w:r>
      <w:proofErr w:type="gramEnd"/>
      <w:r w:rsidRPr="00657C49">
        <w:rPr>
          <w:rFonts w:ascii="Times New Roman" w:hAnsi="Times New Roman" w:cs="Times New Roman"/>
          <w:bCs/>
        </w:rPr>
        <w:t xml:space="preserve">приложение N </w:t>
      </w:r>
      <w:r w:rsidR="00BD1D83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 xml:space="preserve">), </w:t>
      </w:r>
    </w:p>
    <w:p w:rsidR="00354084" w:rsidRDefault="002B6E55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-</w:t>
      </w:r>
      <w:r w:rsidR="0014312B" w:rsidRPr="00657C49">
        <w:rPr>
          <w:rFonts w:ascii="Times New Roman" w:hAnsi="Times New Roman" w:cs="Times New Roman"/>
          <w:bCs/>
        </w:rPr>
        <w:t xml:space="preserve"> справку по</w:t>
      </w:r>
      <w:r w:rsidRPr="00657C49">
        <w:rPr>
          <w:rFonts w:ascii="Times New Roman" w:hAnsi="Times New Roman" w:cs="Times New Roman"/>
          <w:bCs/>
        </w:rPr>
        <w:t xml:space="preserve"> </w:t>
      </w:r>
      <w:hyperlink w:anchor="Par850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14312B"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</w:t>
      </w:r>
      <w:r w:rsidR="00B26626" w:rsidRPr="00657C49">
        <w:rPr>
          <w:rFonts w:ascii="Times New Roman" w:hAnsi="Times New Roman" w:cs="Times New Roman"/>
          <w:bCs/>
        </w:rPr>
        <w:t>по реализации сжиженного газ</w:t>
      </w:r>
      <w:proofErr w:type="gramStart"/>
      <w:r w:rsidR="00B26626" w:rsidRPr="00657C49">
        <w:rPr>
          <w:rFonts w:ascii="Times New Roman" w:hAnsi="Times New Roman" w:cs="Times New Roman"/>
          <w:bCs/>
        </w:rPr>
        <w:t>а</w:t>
      </w:r>
      <w:r w:rsidR="00354084">
        <w:rPr>
          <w:rFonts w:ascii="Times New Roman" w:hAnsi="Times New Roman" w:cs="Times New Roman"/>
          <w:bCs/>
        </w:rPr>
        <w:t>(</w:t>
      </w:r>
      <w:proofErr w:type="gramEnd"/>
      <w:r w:rsidR="00354084">
        <w:rPr>
          <w:rFonts w:ascii="Times New Roman" w:hAnsi="Times New Roman" w:cs="Times New Roman"/>
          <w:bCs/>
        </w:rPr>
        <w:t xml:space="preserve">приложение N </w:t>
      </w:r>
      <w:r w:rsidR="00BD1D83">
        <w:rPr>
          <w:rFonts w:ascii="Times New Roman" w:hAnsi="Times New Roman" w:cs="Times New Roman"/>
          <w:bCs/>
        </w:rPr>
        <w:t>7</w:t>
      </w:r>
      <w:r w:rsidR="00354084">
        <w:rPr>
          <w:rFonts w:ascii="Times New Roman" w:hAnsi="Times New Roman" w:cs="Times New Roman"/>
          <w:bCs/>
        </w:rPr>
        <w:t xml:space="preserve">), 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Руководитель получателя субсидий несет ответственность за достоверность указанных документов в соответствии с действующим законодательством Российской Федерации.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>2</w:t>
      </w:r>
      <w:r w:rsidR="00B17668" w:rsidRPr="00657C49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 xml:space="preserve">. Управление осуществляет проверку документов, указанных в </w:t>
      </w:r>
      <w:hyperlink w:anchor="Par110" w:history="1">
        <w:r w:rsidRPr="00657C49">
          <w:rPr>
            <w:rFonts w:ascii="Times New Roman" w:hAnsi="Times New Roman" w:cs="Times New Roman"/>
            <w:bCs/>
            <w:color w:val="0000FF"/>
          </w:rPr>
          <w:t>п. 25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Порядка, в течение 7-ми рабочих дней с момента их получения.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В случае несоответствия предоставленных документов, формам, установленным настоящим Порядком, они подлежат возврату в течение 7-ми рабочих дней с момента их поступления.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 xml:space="preserve">. Получатель субсидий использует субсидию в течение финансового года, в котором ее предоставление предусмотрено настоящим Порядком и соглашением. В случае неиспользования в отчетном финансовом году остатков субсидии, получатель субсидий обязан вернуть в бюджет </w:t>
      </w:r>
      <w:proofErr w:type="spellStart"/>
      <w:r w:rsidR="005E24D7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5E24D7" w:rsidRPr="00657C49">
        <w:rPr>
          <w:rFonts w:ascii="Times New Roman" w:hAnsi="Times New Roman" w:cs="Times New Roman"/>
          <w:bCs/>
        </w:rPr>
        <w:t xml:space="preserve"> муниципального </w:t>
      </w:r>
      <w:r w:rsidRPr="00657C49">
        <w:rPr>
          <w:rFonts w:ascii="Times New Roman" w:hAnsi="Times New Roman" w:cs="Times New Roman"/>
          <w:bCs/>
        </w:rPr>
        <w:t>округа остатки субсидии, не использованные в отчетном финансовом году в течение 30-ти дней с момента окончания срока, на который предоставлена субсидия.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IV. Осуществление </w:t>
      </w:r>
      <w:proofErr w:type="gramStart"/>
      <w:r w:rsidRPr="00657C49">
        <w:rPr>
          <w:rFonts w:ascii="Times New Roman" w:hAnsi="Times New Roman" w:cs="Times New Roman"/>
          <w:bCs/>
        </w:rPr>
        <w:t>контроля за</w:t>
      </w:r>
      <w:proofErr w:type="gramEnd"/>
      <w:r w:rsidRPr="00657C49">
        <w:rPr>
          <w:rFonts w:ascii="Times New Roman" w:hAnsi="Times New Roman" w:cs="Times New Roman"/>
          <w:bCs/>
        </w:rPr>
        <w:t xml:space="preserve"> соблюдением условий, целей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настоящего Порядка, ответственность за их нарушение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8</w:t>
      </w:r>
      <w:r w:rsidRPr="00657C49">
        <w:rPr>
          <w:rFonts w:ascii="Times New Roman" w:hAnsi="Times New Roman" w:cs="Times New Roman"/>
          <w:bCs/>
        </w:rPr>
        <w:t>. Управление осуществляет контроль за целевым и своевременным использованием полу</w:t>
      </w:r>
      <w:r w:rsidR="00354084">
        <w:rPr>
          <w:rFonts w:ascii="Times New Roman" w:hAnsi="Times New Roman" w:cs="Times New Roman"/>
          <w:bCs/>
        </w:rPr>
        <w:t>ченных субсидий.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9</w:t>
      </w:r>
      <w:r w:rsidRPr="00657C49">
        <w:rPr>
          <w:rFonts w:ascii="Times New Roman" w:hAnsi="Times New Roman" w:cs="Times New Roman"/>
          <w:bCs/>
        </w:rPr>
        <w:t>. Управление и орган муниципального финансового контроля проводят обязательные проверки получателей субсидий на предмет соблюдения ими условий, целей и настоящего Порядка.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 При проверке получателей субсидий управление и орган муниципального финансового контроля устанавливают: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.1. целевой х</w:t>
      </w:r>
      <w:r w:rsidR="00354084">
        <w:rPr>
          <w:rFonts w:ascii="Times New Roman" w:hAnsi="Times New Roman" w:cs="Times New Roman"/>
          <w:bCs/>
        </w:rPr>
        <w:t>арактер использования субсидий;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.2 соблюде</w:t>
      </w:r>
      <w:r w:rsidR="00354084">
        <w:rPr>
          <w:rFonts w:ascii="Times New Roman" w:hAnsi="Times New Roman" w:cs="Times New Roman"/>
          <w:bCs/>
        </w:rPr>
        <w:t>ние условий настоящего Порядка;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.3. достоверность сведений, содержащихся в расчетах размера субсидий об объемах оказанных услуг населению;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.4. достижени</w:t>
      </w:r>
      <w:r w:rsidR="00354084">
        <w:rPr>
          <w:rFonts w:ascii="Times New Roman" w:hAnsi="Times New Roman" w:cs="Times New Roman"/>
          <w:bCs/>
        </w:rPr>
        <w:t>е показателей результативности.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31</w:t>
      </w:r>
      <w:r w:rsidR="00B537A9" w:rsidRPr="00657C49">
        <w:rPr>
          <w:rFonts w:ascii="Times New Roman" w:hAnsi="Times New Roman" w:cs="Times New Roman"/>
          <w:bCs/>
        </w:rPr>
        <w:t>. При проверке получатель субсидий предоставляет управлению и органу муниципального финансового контроля любые запрашиваемые документы, подтверждающие соблюдение условий, целей и настоящего Порядка.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</w:t>
      </w:r>
      <w:r w:rsidR="00B17668" w:rsidRPr="00657C49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>. В случае отказа получателя субсидий от предоставления запрашиваемых документов, касающихся проверки, управление либо орган муниципального финансового контроля вправе приостановить выдачу субсидии до момента предоставления запрашиваемых в ходе проверки документов.</w:t>
      </w:r>
    </w:p>
    <w:p w:rsidR="00BD1D83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</w:t>
      </w:r>
      <w:r w:rsidR="00B17668" w:rsidRPr="00657C49">
        <w:rPr>
          <w:rFonts w:ascii="Times New Roman" w:hAnsi="Times New Roman" w:cs="Times New Roman"/>
          <w:bCs/>
        </w:rPr>
        <w:t>3</w:t>
      </w:r>
      <w:r w:rsidRPr="00657C49">
        <w:rPr>
          <w:rFonts w:ascii="Times New Roman" w:hAnsi="Times New Roman" w:cs="Times New Roman"/>
          <w:bCs/>
        </w:rPr>
        <w:t xml:space="preserve">. В случае нарушения получателем субсидий условий, установленных при предоставлении субсидии, </w:t>
      </w:r>
      <w:proofErr w:type="gramStart"/>
      <w:r w:rsidRPr="00657C49">
        <w:rPr>
          <w:rFonts w:ascii="Times New Roman" w:hAnsi="Times New Roman" w:cs="Times New Roman"/>
          <w:bCs/>
        </w:rPr>
        <w:t>выявленного</w:t>
      </w:r>
      <w:proofErr w:type="gramEnd"/>
      <w:r w:rsidRPr="00657C49">
        <w:rPr>
          <w:rFonts w:ascii="Times New Roman" w:hAnsi="Times New Roman" w:cs="Times New Roman"/>
          <w:bCs/>
        </w:rPr>
        <w:t xml:space="preserve"> в том числе по фактам проверок, проведенных управлением и органом муниципального финансового контроля, а также в случае не достижения значений результатов и показателей, установленных соглашением, в соответствии с </w:t>
      </w:r>
      <w:hyperlink w:anchor="Par96" w:history="1">
        <w:r w:rsidRPr="00657C49">
          <w:rPr>
            <w:rFonts w:ascii="Times New Roman" w:hAnsi="Times New Roman" w:cs="Times New Roman"/>
            <w:bCs/>
            <w:color w:val="0000FF"/>
          </w:rPr>
          <w:t>п. 19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 к получателю субсидий применяется мера ответственности в виде возврата средств субсидий в бюджет </w:t>
      </w:r>
      <w:proofErr w:type="spellStart"/>
      <w:r w:rsidR="005E24D7" w:rsidRPr="00657C49">
        <w:rPr>
          <w:rFonts w:ascii="Times New Roman" w:hAnsi="Times New Roman" w:cs="Times New Roman"/>
          <w:bCs/>
        </w:rPr>
        <w:t>Чебулинского</w:t>
      </w:r>
      <w:proofErr w:type="spellEnd"/>
      <w:r w:rsidR="005E24D7" w:rsidRPr="00657C49">
        <w:rPr>
          <w:rFonts w:ascii="Times New Roman" w:hAnsi="Times New Roman" w:cs="Times New Roman"/>
          <w:bCs/>
        </w:rPr>
        <w:t xml:space="preserve"> муниципального</w:t>
      </w:r>
      <w:r w:rsidRPr="00657C49">
        <w:rPr>
          <w:rFonts w:ascii="Times New Roman" w:hAnsi="Times New Roman" w:cs="Times New Roman"/>
          <w:bCs/>
        </w:rPr>
        <w:t xml:space="preserve"> округа.</w:t>
      </w: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0A4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4F23" w:rsidRDefault="000A4F23" w:rsidP="000A4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 1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к Порядку предоставления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субсидий по компенсации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выпадающих доходов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теплоснабжающих организаций,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организаций, осуществляющих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горячее водоснабжение,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холодное водоснабжение</w:t>
      </w:r>
    </w:p>
    <w:p w:rsidR="000F5DBA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и (или) водоотведение,</w:t>
      </w:r>
      <w:r w:rsidR="000F5DBA" w:rsidRPr="000F5D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5DBA" w:rsidRPr="000F5DBA" w:rsidRDefault="000F5DBA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 xml:space="preserve">организаций осуществляющих </w:t>
      </w:r>
    </w:p>
    <w:p w:rsidR="000F5DBA" w:rsidRPr="000F5DBA" w:rsidRDefault="000F5DBA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реализацию твердого топлива</w:t>
      </w:r>
    </w:p>
    <w:p w:rsidR="000F5DBA" w:rsidRPr="000F5DBA" w:rsidRDefault="000F5DBA" w:rsidP="000F5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 xml:space="preserve"> и сжиженного газа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5DBA">
        <w:rPr>
          <w:rFonts w:ascii="Times New Roman" w:hAnsi="Times New Roman" w:cs="Times New Roman"/>
          <w:bCs/>
          <w:sz w:val="24"/>
          <w:szCs w:val="24"/>
        </w:rPr>
        <w:t>возникающих</w:t>
      </w:r>
      <w:proofErr w:type="gramEnd"/>
      <w:r w:rsidRPr="000F5DBA">
        <w:rPr>
          <w:rFonts w:ascii="Times New Roman" w:hAnsi="Times New Roman" w:cs="Times New Roman"/>
          <w:bCs/>
          <w:sz w:val="24"/>
          <w:szCs w:val="24"/>
        </w:rPr>
        <w:t xml:space="preserve"> в результате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 xml:space="preserve">установления </w:t>
      </w:r>
      <w:proofErr w:type="gramStart"/>
      <w:r w:rsidRPr="000F5DBA">
        <w:rPr>
          <w:rFonts w:ascii="Times New Roman" w:hAnsi="Times New Roman" w:cs="Times New Roman"/>
          <w:bCs/>
          <w:sz w:val="24"/>
          <w:szCs w:val="24"/>
        </w:rPr>
        <w:t>льготных</w:t>
      </w:r>
      <w:proofErr w:type="gramEnd"/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цен (тарифов)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Начальнику территориального управления по обеспечению жизнедеятельности </w:t>
      </w:r>
      <w:proofErr w:type="spellStart"/>
      <w:r>
        <w:rPr>
          <w:rFonts w:ascii="Courier New" w:hAnsi="Courier New" w:cs="Courier New"/>
          <w:sz w:val="20"/>
          <w:szCs w:val="20"/>
        </w:rPr>
        <w:t>Чебулинского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округа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155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компенсацию выпадающих доходов теплоснабжающих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организаций, организаций, осуществляющих горячее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водоснабжение, холодное водоснабжение и (или) водоотведение,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возникающих при применении льготных цен (тарифов)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Полное наименование получателя субсидий, ИНН, КПП: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Цель получения субсидии: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Размер запрашиваемой субсидии: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Сумма субсидии за период с "__"___________________________20__ г.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"__"__________________ 20__ г.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Юридический адрес получателя субсидий: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Банковские реквизиты получателя субсидий для зачисления средств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субсидии: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Главный бухгалтер 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BD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  <w:sectPr w:rsidR="00BD1D83" w:rsidSect="00825580">
          <w:pgSz w:w="11906" w:h="16840"/>
          <w:pgMar w:top="1701" w:right="567" w:bottom="851" w:left="1701" w:header="0" w:footer="0" w:gutter="0"/>
          <w:cols w:space="720"/>
          <w:noEndnote/>
          <w:docGrid w:linePitch="299"/>
        </w:sect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804C9" w:rsidRPr="00657C49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4312B" w:rsidRPr="00657C49" w:rsidRDefault="00B26626" w:rsidP="00B26626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</w:t>
      </w:r>
      <w:r w:rsidRPr="00657C49">
        <w:rPr>
          <w:rFonts w:ascii="Times New Roman" w:hAnsi="Times New Roman" w:cs="Times New Roman"/>
          <w:bCs/>
        </w:rPr>
        <w:tab/>
        <w:t xml:space="preserve">                         </w:t>
      </w:r>
      <w:r w:rsidR="00BD1D83">
        <w:rPr>
          <w:rFonts w:ascii="Times New Roman" w:hAnsi="Times New Roman" w:cs="Times New Roman"/>
          <w:bCs/>
        </w:rPr>
        <w:t xml:space="preserve">                    Приложение 2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354084" w:rsidP="00B26626">
      <w:pPr>
        <w:tabs>
          <w:tab w:val="left" w:pos="135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П</w:t>
      </w:r>
      <w:r w:rsidR="00B26626" w:rsidRPr="00657C49">
        <w:rPr>
          <w:rFonts w:ascii="Times New Roman" w:hAnsi="Times New Roman" w:cs="Times New Roman"/>
          <w:bCs/>
        </w:rPr>
        <w:t>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tbl>
      <w:tblPr>
        <w:tblW w:w="14695" w:type="dxa"/>
        <w:tblInd w:w="93" w:type="dxa"/>
        <w:tblLook w:val="04A0" w:firstRow="1" w:lastRow="0" w:firstColumn="1" w:lastColumn="0" w:noHBand="0" w:noVBand="1"/>
      </w:tblPr>
      <w:tblGrid>
        <w:gridCol w:w="644"/>
        <w:gridCol w:w="367"/>
        <w:gridCol w:w="305"/>
        <w:gridCol w:w="465"/>
        <w:gridCol w:w="563"/>
        <w:gridCol w:w="407"/>
        <w:gridCol w:w="422"/>
        <w:gridCol w:w="571"/>
        <w:gridCol w:w="676"/>
        <w:gridCol w:w="399"/>
        <w:gridCol w:w="486"/>
        <w:gridCol w:w="618"/>
        <w:gridCol w:w="486"/>
        <w:gridCol w:w="618"/>
        <w:gridCol w:w="571"/>
        <w:gridCol w:w="556"/>
        <w:gridCol w:w="556"/>
        <w:gridCol w:w="599"/>
        <w:gridCol w:w="407"/>
        <w:gridCol w:w="422"/>
        <w:gridCol w:w="571"/>
        <w:gridCol w:w="599"/>
        <w:gridCol w:w="488"/>
        <w:gridCol w:w="488"/>
        <w:gridCol w:w="571"/>
        <w:gridCol w:w="681"/>
        <w:gridCol w:w="648"/>
        <w:gridCol w:w="681"/>
      </w:tblGrid>
      <w:tr w:rsidR="00FA327E" w:rsidRPr="00657C49" w:rsidTr="0014312B">
        <w:trPr>
          <w:trHeight w:val="315"/>
        </w:trPr>
        <w:tc>
          <w:tcPr>
            <w:tcW w:w="12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084" w:rsidRDefault="00354084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327E" w:rsidRPr="00657C49" w:rsidTr="0014312B">
        <w:trPr>
          <w:trHeight w:val="315"/>
        </w:trPr>
        <w:tc>
          <w:tcPr>
            <w:tcW w:w="12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расчету субвенций на отопление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327E" w:rsidRPr="00657C49" w:rsidTr="003F4C53">
        <w:trPr>
          <w:trHeight w:val="315"/>
        </w:trPr>
        <w:tc>
          <w:tcPr>
            <w:tcW w:w="12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14312B">
        <w:trPr>
          <w:trHeight w:val="863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Исполнители коммунальных услуг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(РСО)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Кол-во жилых домов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Площадь жилых домов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Объем потребления тепловой энергии на 1м2 (установленный для жилого дома), Гкал/м2 ( 12 </w:t>
            </w:r>
            <w:proofErr w:type="spellStart"/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Используемые тарифы/размеры платы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Данные о потреблении тепловой энергии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для начисления КВД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Начисление КУ</w:t>
            </w:r>
            <w:r w:rsidRPr="00657C4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жилым помещениям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</w:tr>
      <w:tr w:rsidR="003F4C53" w:rsidRPr="00657C49" w:rsidTr="0014312B">
        <w:trPr>
          <w:trHeight w:val="503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Всего площадь жилых домов, 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Площадь нежилых помещений, 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 РЭК,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/ Гкал с НДС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Соц. норма, руб./Гкал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руб./Гкал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руб./Гкал с НДС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полученной тепловой энергии расчетным способом (по нор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мативу, по среднему, по акту), Гкал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полученной тепловой энергии для начисления в расчетном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периоде (расчетный способ + ОДПУ), Гкал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полученной тепловой энергии по жилым помещениям, Гкал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Начисление полученной тепловой энергии по жилым помещениям, руб. с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НДС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размер субсидий в текущем расчетном периоде (без учета корректировки), руб.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НДС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Корректировка размера субсидии, руб. без НДС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размер субсидий в текущем расчетном периоде (с учетом корректировки), руб.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НДС</w:t>
            </w:r>
          </w:p>
        </w:tc>
      </w:tr>
      <w:tr w:rsidR="003F4C53" w:rsidRPr="00657C49" w:rsidTr="0014312B">
        <w:trPr>
          <w:trHeight w:val="458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соц. норме, 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Межтарифная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 разница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Межтарифная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 разница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соц. норме, Гкал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Гкал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Гкал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Соц. норма, руб.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руб.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руб.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14312B">
        <w:trPr>
          <w:trHeight w:val="27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14312B">
        <w:trPr>
          <w:trHeight w:val="765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ЧС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Гкал/м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/ Гкал c  НДС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/ 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/ 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/ Гкал с НДС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 НДС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без НДС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без НДС</w:t>
            </w:r>
          </w:p>
        </w:tc>
      </w:tr>
      <w:tr w:rsidR="003F4C53" w:rsidRPr="00657C49" w:rsidTr="0014312B">
        <w:trPr>
          <w:trHeight w:val="7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16=4*9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20 = 4*9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21 = 6*9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22=7*9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23=8*9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24=10*21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25=11*21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26=12*22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27=13*23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28=24-25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30=28/1,2</w:t>
            </w:r>
          </w:p>
        </w:tc>
      </w:tr>
      <w:tr w:rsidR="003F4C53" w:rsidRPr="00657C49" w:rsidTr="0014312B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BD1D83">
        <w:rPr>
          <w:rFonts w:ascii="Times New Roman" w:hAnsi="Times New Roman" w:cs="Times New Roman"/>
          <w:bCs/>
        </w:rPr>
        <w:t xml:space="preserve">                    Приложение 3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FA327E" w:rsidRPr="00657C49" w:rsidRDefault="00FA327E" w:rsidP="00FA327E">
      <w:pPr>
        <w:tabs>
          <w:tab w:val="left" w:pos="50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</w:r>
    </w:p>
    <w:tbl>
      <w:tblPr>
        <w:tblW w:w="158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28"/>
        <w:gridCol w:w="435"/>
        <w:gridCol w:w="602"/>
        <w:gridCol w:w="1220"/>
        <w:gridCol w:w="587"/>
        <w:gridCol w:w="932"/>
        <w:gridCol w:w="1097"/>
        <w:gridCol w:w="1097"/>
        <w:gridCol w:w="1206"/>
        <w:gridCol w:w="1023"/>
        <w:gridCol w:w="658"/>
        <w:gridCol w:w="1384"/>
        <w:gridCol w:w="1462"/>
        <w:gridCol w:w="550"/>
        <w:gridCol w:w="1789"/>
      </w:tblGrid>
      <w:tr w:rsidR="003F4C53" w:rsidRPr="00657C49" w:rsidTr="003F4C53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59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субвенций на  горячее водоснабжение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4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F4C53" w:rsidRPr="00657C49" w:rsidTr="003F4C53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6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жилых домов, шт.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потребления, м3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потребителей, чел.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предоставленных услуг, м3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Тариф, установленный РЭК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/м3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услуги по тарифу, установленному РЭК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,  руб.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 для населения,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/м3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Оплата  населением за потребленный объем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F4C53" w:rsidRPr="00657C49" w:rsidTr="003F4C53">
        <w:trPr>
          <w:trHeight w:val="23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ИПУ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норматив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ОДПУ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ИПУ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регистрации, никто не прописан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нормативу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сои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10=6-(7+8)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12=10*(7+8)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14=12*6</w:t>
            </w:r>
          </w:p>
        </w:tc>
      </w:tr>
      <w:tr w:rsidR="003F4C53" w:rsidRPr="00657C49" w:rsidTr="003F4C53">
        <w:trPr>
          <w:trHeight w:val="7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54084" w:rsidRDefault="00354084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A4F23" w:rsidRDefault="000A4F23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A4F23" w:rsidRDefault="000A4F23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D1D83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</w:t>
      </w:r>
    </w:p>
    <w:p w:rsidR="00B26626" w:rsidRPr="00657C49" w:rsidRDefault="00BD1D83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B26626"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3F4C53">
      <w:pPr>
        <w:tabs>
          <w:tab w:val="left" w:pos="5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</w:r>
    </w:p>
    <w:tbl>
      <w:tblPr>
        <w:tblW w:w="15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1"/>
        <w:gridCol w:w="900"/>
        <w:gridCol w:w="555"/>
        <w:gridCol w:w="795"/>
        <w:gridCol w:w="316"/>
        <w:gridCol w:w="971"/>
        <w:gridCol w:w="1222"/>
        <w:gridCol w:w="604"/>
        <w:gridCol w:w="247"/>
        <w:gridCol w:w="842"/>
        <w:gridCol w:w="8"/>
        <w:gridCol w:w="224"/>
        <w:gridCol w:w="236"/>
        <w:gridCol w:w="391"/>
        <w:gridCol w:w="1275"/>
        <w:gridCol w:w="583"/>
        <w:gridCol w:w="693"/>
        <w:gridCol w:w="588"/>
        <w:gridCol w:w="263"/>
        <w:gridCol w:w="884"/>
        <w:gridCol w:w="47"/>
        <w:gridCol w:w="236"/>
        <w:gridCol w:w="236"/>
        <w:gridCol w:w="236"/>
        <w:gridCol w:w="236"/>
        <w:gridCol w:w="832"/>
        <w:gridCol w:w="1445"/>
      </w:tblGrid>
      <w:tr w:rsidR="003F4C53" w:rsidRPr="00657C49" w:rsidTr="000F5DBA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</w:tr>
      <w:tr w:rsidR="003F4C53" w:rsidRPr="00657C49" w:rsidTr="000F5DBA">
        <w:trPr>
          <w:trHeight w:val="679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субвенций на  холодное водоснабжение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0F5DBA" w:rsidRPr="00657C49" w:rsidTr="000F5DBA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F5DBA" w:rsidRPr="00657C49" w:rsidTr="000F5DBA">
        <w:trPr>
          <w:trHeight w:val="38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жилых домов, шт.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потребителей, чел.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предоставленных услуг, м3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Тариф, установленный РЭК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/м3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услуги по тарифу, установленному РЭК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,  руб.</w:t>
            </w: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 для населения,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/м3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0F5DBA">
            <w:pPr>
              <w:spacing w:after="0" w:line="240" w:lineRule="auto"/>
              <w:ind w:left="-2279" w:right="1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Оплата  населением за потребленный объем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Размер субвенции к возмещению, руб.</w:t>
            </w:r>
          </w:p>
        </w:tc>
      </w:tr>
      <w:tr w:rsidR="000F5DBA" w:rsidRPr="00657C49" w:rsidTr="000F5DBA">
        <w:trPr>
          <w:trHeight w:val="141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Индивдуальные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жилые дома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потребления,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ИПУ (кол-во л/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передавших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 показания)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нормативу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ОДПУ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ИПУ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нормативу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сои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DBA" w:rsidRPr="00657C49" w:rsidTr="000F5DBA">
        <w:trPr>
          <w:trHeight w:val="4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DBA" w:rsidRPr="00657C49" w:rsidRDefault="000F5DBA" w:rsidP="000F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9=6-(7+8)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11=10*(7+8)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13=12*6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14=11-13</w:t>
            </w:r>
          </w:p>
        </w:tc>
      </w:tr>
      <w:tr w:rsidR="000F5DBA" w:rsidRPr="00657C49" w:rsidTr="000F5DBA">
        <w:trPr>
          <w:trHeight w:val="206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F5DBA" w:rsidRPr="00657C49" w:rsidTr="000F5DBA">
        <w:trPr>
          <w:trHeight w:val="20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F5DBA" w:rsidRPr="00657C49" w:rsidTr="000F5DBA">
        <w:trPr>
          <w:trHeight w:val="206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312B" w:rsidRDefault="0014312B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A4F23" w:rsidRDefault="000A4F23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</w:t>
      </w:r>
      <w:r w:rsidR="000F5DBA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3F4C53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</w:r>
    </w:p>
    <w:tbl>
      <w:tblPr>
        <w:tblW w:w="13025" w:type="dxa"/>
        <w:tblInd w:w="93" w:type="dxa"/>
        <w:tblLook w:val="04A0" w:firstRow="1" w:lastRow="0" w:firstColumn="1" w:lastColumn="0" w:noHBand="0" w:noVBand="1"/>
      </w:tblPr>
      <w:tblGrid>
        <w:gridCol w:w="580"/>
        <w:gridCol w:w="1547"/>
        <w:gridCol w:w="693"/>
        <w:gridCol w:w="1673"/>
        <w:gridCol w:w="742"/>
        <w:gridCol w:w="655"/>
        <w:gridCol w:w="624"/>
        <w:gridCol w:w="879"/>
        <w:gridCol w:w="1613"/>
        <w:gridCol w:w="1704"/>
        <w:gridCol w:w="1194"/>
        <w:gridCol w:w="1525"/>
        <w:gridCol w:w="1436"/>
      </w:tblGrid>
      <w:tr w:rsidR="003F4C53" w:rsidRPr="00657C49" w:rsidTr="003F4C53">
        <w:trPr>
          <w:trHeight w:val="480"/>
        </w:trPr>
        <w:tc>
          <w:tcPr>
            <w:tcW w:w="13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</w:tr>
      <w:tr w:rsidR="003F4C53" w:rsidRPr="00657C49" w:rsidTr="003F4C53">
        <w:trPr>
          <w:trHeight w:val="1005"/>
        </w:trPr>
        <w:tc>
          <w:tcPr>
            <w:tcW w:w="13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размера субвенции на возмещение затрат от предоставления населению услуги водоотведения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81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домов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предоставленных услуг, м3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Тариф, установленный РЭК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/м3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(с НДС)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услуги по тарифу, установленному РЭК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,  руб.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 для населения,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/м3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(с НДС)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Оплата населением за потребленный объем услуги, руб.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Размер субвенции к возмещению, руб.</w:t>
            </w:r>
          </w:p>
        </w:tc>
      </w:tr>
      <w:tr w:rsidR="003F4C53" w:rsidRPr="00657C49" w:rsidTr="003F4C53">
        <w:trPr>
          <w:trHeight w:val="12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Индивдуальные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жилые дома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ХВС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ГВС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10=9*5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12=11*5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13=10-12</w:t>
            </w: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312B" w:rsidRPr="00657C49" w:rsidRDefault="0014312B" w:rsidP="003F4C53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Приложение </w:t>
      </w:r>
      <w:r w:rsidR="000F5DBA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90"/>
        <w:gridCol w:w="1317"/>
        <w:gridCol w:w="1600"/>
        <w:gridCol w:w="1675"/>
        <w:gridCol w:w="1675"/>
        <w:gridCol w:w="1576"/>
        <w:gridCol w:w="1106"/>
        <w:gridCol w:w="1542"/>
        <w:gridCol w:w="1675"/>
      </w:tblGrid>
      <w:tr w:rsidR="003F4C53" w:rsidRPr="00657C49" w:rsidTr="003F4C53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87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Справка по расчету субвенций на  твердое топливо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45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443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Наименование РСО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жилых объектов (шт.)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домовладения,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Расчетный объем коммунального ресурса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Фактичейкий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 объем коммунального ресурса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Тарифы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Сумма субвенции.</w:t>
            </w:r>
          </w:p>
        </w:tc>
      </w:tr>
      <w:tr w:rsidR="003F4C53" w:rsidRPr="00657C49" w:rsidTr="003F4C53">
        <w:trPr>
          <w:trHeight w:val="102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экономически обоснованный тариф, руб. (с НДС)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льготный тариф, руб. (с НДС)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Межтарифная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 разница (руб./ед.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измер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.)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итого за объем коммунального ресурса </w:t>
            </w:r>
          </w:p>
        </w:tc>
      </w:tr>
      <w:tr w:rsidR="003F4C53" w:rsidRPr="00657C49" w:rsidTr="003F4C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Твердое топливо: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</w:t>
      </w:r>
      <w:r w:rsidR="000F5DBA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3F4C53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tbl>
      <w:tblPr>
        <w:tblW w:w="13631" w:type="dxa"/>
        <w:tblInd w:w="93" w:type="dxa"/>
        <w:tblLook w:val="04A0" w:firstRow="1" w:lastRow="0" w:firstColumn="1" w:lastColumn="0" w:noHBand="0" w:noVBand="1"/>
      </w:tblPr>
      <w:tblGrid>
        <w:gridCol w:w="541"/>
        <w:gridCol w:w="1590"/>
        <w:gridCol w:w="1681"/>
        <w:gridCol w:w="1642"/>
        <w:gridCol w:w="1150"/>
        <w:gridCol w:w="1131"/>
        <w:gridCol w:w="1274"/>
        <w:gridCol w:w="1308"/>
        <w:gridCol w:w="1591"/>
        <w:gridCol w:w="1300"/>
        <w:gridCol w:w="1476"/>
      </w:tblGrid>
      <w:tr w:rsidR="003F4C53" w:rsidRPr="00657C49" w:rsidTr="003F4C53">
        <w:trPr>
          <w:trHeight w:val="300"/>
        </w:trPr>
        <w:tc>
          <w:tcPr>
            <w:tcW w:w="13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</w:tr>
      <w:tr w:rsidR="003F4C53" w:rsidRPr="00657C49" w:rsidTr="003F4C53">
        <w:trPr>
          <w:trHeight w:val="495"/>
        </w:trPr>
        <w:tc>
          <w:tcPr>
            <w:tcW w:w="13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размера субвенции на возмещение затрат от предоставления населению сжиженного газа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жилых домов (домостроений, квартир), шт.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проживающих, чел.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 газа,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/чел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газа по приборам учета,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объем газа по нормативу, 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 (по формуле) 7=4*5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Объем фактически выданного газа,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Цена, установленная РЭК для РСО, руб.  (НДС не облагается)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льготная цена для населения, </w:t>
            </w:r>
            <w:proofErr w:type="spell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(НДС не облагается)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Размер субвенции к возмещению, руб.</w:t>
            </w:r>
          </w:p>
        </w:tc>
      </w:tr>
      <w:tr w:rsidR="003F4C53" w:rsidRPr="00657C49" w:rsidTr="003F4C53">
        <w:trPr>
          <w:trHeight w:val="163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резервуарный газ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 в баллонах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sectPr w:rsidR="003F4C53" w:rsidRPr="00657C49" w:rsidSect="00BD1D83">
      <w:pgSz w:w="16840" w:h="11906" w:orient="landscape"/>
      <w:pgMar w:top="567" w:right="1247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6A" w:rsidRDefault="00033A6A" w:rsidP="0014312B">
      <w:pPr>
        <w:spacing w:after="0" w:line="240" w:lineRule="auto"/>
      </w:pPr>
      <w:r>
        <w:separator/>
      </w:r>
    </w:p>
  </w:endnote>
  <w:endnote w:type="continuationSeparator" w:id="0">
    <w:p w:rsidR="00033A6A" w:rsidRDefault="00033A6A" w:rsidP="0014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6A" w:rsidRDefault="00033A6A" w:rsidP="0014312B">
      <w:pPr>
        <w:spacing w:after="0" w:line="240" w:lineRule="auto"/>
      </w:pPr>
      <w:r>
        <w:separator/>
      </w:r>
    </w:p>
  </w:footnote>
  <w:footnote w:type="continuationSeparator" w:id="0">
    <w:p w:rsidR="00033A6A" w:rsidRDefault="00033A6A" w:rsidP="0014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9"/>
    <w:rsid w:val="00011FD6"/>
    <w:rsid w:val="00033A6A"/>
    <w:rsid w:val="000A4F23"/>
    <w:rsid w:val="000B0054"/>
    <w:rsid w:val="000D5CEF"/>
    <w:rsid w:val="000F5DBA"/>
    <w:rsid w:val="0010663F"/>
    <w:rsid w:val="00126598"/>
    <w:rsid w:val="00132A47"/>
    <w:rsid w:val="0014312B"/>
    <w:rsid w:val="001A3958"/>
    <w:rsid w:val="002A3DB3"/>
    <w:rsid w:val="002B6E55"/>
    <w:rsid w:val="003532A0"/>
    <w:rsid w:val="00354084"/>
    <w:rsid w:val="003804C9"/>
    <w:rsid w:val="003902C6"/>
    <w:rsid w:val="003F4C53"/>
    <w:rsid w:val="00473256"/>
    <w:rsid w:val="004957DB"/>
    <w:rsid w:val="0056644A"/>
    <w:rsid w:val="005E24D7"/>
    <w:rsid w:val="00611921"/>
    <w:rsid w:val="00657C49"/>
    <w:rsid w:val="0068303B"/>
    <w:rsid w:val="007D6BAD"/>
    <w:rsid w:val="00816E06"/>
    <w:rsid w:val="00825580"/>
    <w:rsid w:val="00826B87"/>
    <w:rsid w:val="00876985"/>
    <w:rsid w:val="009344C2"/>
    <w:rsid w:val="00B17668"/>
    <w:rsid w:val="00B26626"/>
    <w:rsid w:val="00B3541C"/>
    <w:rsid w:val="00B40CA5"/>
    <w:rsid w:val="00B537A9"/>
    <w:rsid w:val="00B82F7D"/>
    <w:rsid w:val="00BD1D83"/>
    <w:rsid w:val="00C96479"/>
    <w:rsid w:val="00CE2A75"/>
    <w:rsid w:val="00CF7C57"/>
    <w:rsid w:val="00DD6B39"/>
    <w:rsid w:val="00E81A4E"/>
    <w:rsid w:val="00F3513E"/>
    <w:rsid w:val="00F445F9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A03B23D73128C3CBFAB359E635B0E3AB27B0FF78ED26621181838B3F06B365C76FF269234C3DC65388F7F7ECD60EBB85J7t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81B7-FA6D-4640-8395-954BC7AE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17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12</cp:revision>
  <cp:lastPrinted>2023-01-17T01:15:00Z</cp:lastPrinted>
  <dcterms:created xsi:type="dcterms:W3CDTF">2022-12-09T03:23:00Z</dcterms:created>
  <dcterms:modified xsi:type="dcterms:W3CDTF">2023-01-17T01:15:00Z</dcterms:modified>
</cp:coreProperties>
</file>